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F2A2" w14:textId="77777777" w:rsidR="00A06709" w:rsidRDefault="00A06709">
      <w:pPr>
        <w:pStyle w:val="BodyText"/>
        <w:rPr>
          <w:rFonts w:ascii="Times New Roman"/>
          <w:sz w:val="20"/>
        </w:rPr>
      </w:pPr>
    </w:p>
    <w:p w14:paraId="114B3B9F" w14:textId="77777777" w:rsidR="00A06709" w:rsidRDefault="00A06709">
      <w:pPr>
        <w:pStyle w:val="BodyText"/>
        <w:rPr>
          <w:rFonts w:ascii="Times New Roman"/>
          <w:sz w:val="20"/>
        </w:rPr>
      </w:pPr>
    </w:p>
    <w:p w14:paraId="0E3B0587" w14:textId="77777777" w:rsidR="00A06709" w:rsidRDefault="00A06709">
      <w:pPr>
        <w:pStyle w:val="BodyText"/>
        <w:rPr>
          <w:rFonts w:ascii="Times New Roman"/>
          <w:sz w:val="20"/>
        </w:rPr>
      </w:pPr>
    </w:p>
    <w:p w14:paraId="094FB974" w14:textId="77777777" w:rsidR="00A06709" w:rsidRDefault="00A06709">
      <w:pPr>
        <w:pStyle w:val="BodyText"/>
        <w:rPr>
          <w:rFonts w:ascii="Times New Roman"/>
          <w:sz w:val="20"/>
        </w:rPr>
      </w:pPr>
    </w:p>
    <w:p w14:paraId="528A4D76" w14:textId="77777777" w:rsidR="00A06709" w:rsidRDefault="00A06709">
      <w:pPr>
        <w:pStyle w:val="BodyText"/>
        <w:rPr>
          <w:rFonts w:ascii="Times New Roman"/>
          <w:sz w:val="20"/>
        </w:rPr>
      </w:pPr>
    </w:p>
    <w:p w14:paraId="1ECA9C29" w14:textId="77777777" w:rsidR="00A06709" w:rsidRDefault="00A06709">
      <w:pPr>
        <w:pStyle w:val="BodyText"/>
        <w:rPr>
          <w:rFonts w:ascii="Times New Roman"/>
          <w:sz w:val="20"/>
        </w:rPr>
      </w:pPr>
    </w:p>
    <w:p w14:paraId="5DD580C6" w14:textId="77777777" w:rsidR="00A06709" w:rsidRDefault="00A06709">
      <w:pPr>
        <w:pStyle w:val="BodyText"/>
        <w:rPr>
          <w:rFonts w:ascii="Times New Roman"/>
          <w:sz w:val="20"/>
        </w:rPr>
      </w:pPr>
    </w:p>
    <w:p w14:paraId="62BA0864" w14:textId="77777777" w:rsidR="00A06709" w:rsidRDefault="00A06709">
      <w:pPr>
        <w:pStyle w:val="BodyText"/>
        <w:rPr>
          <w:rFonts w:ascii="Times New Roman"/>
          <w:sz w:val="20"/>
        </w:rPr>
      </w:pPr>
    </w:p>
    <w:p w14:paraId="15E0C3B7" w14:textId="77777777" w:rsidR="00A06709" w:rsidRDefault="00A06709">
      <w:pPr>
        <w:pStyle w:val="BodyText"/>
        <w:rPr>
          <w:rFonts w:ascii="Times New Roman"/>
          <w:sz w:val="20"/>
        </w:rPr>
      </w:pPr>
    </w:p>
    <w:p w14:paraId="6AC0FFB8" w14:textId="77777777" w:rsidR="00A06709" w:rsidRDefault="00A06709">
      <w:pPr>
        <w:pStyle w:val="BodyText"/>
        <w:rPr>
          <w:rFonts w:ascii="Times New Roman"/>
          <w:sz w:val="20"/>
        </w:rPr>
      </w:pPr>
    </w:p>
    <w:p w14:paraId="091F378C" w14:textId="77777777" w:rsidR="00A06709" w:rsidRDefault="00A06709">
      <w:pPr>
        <w:pStyle w:val="BodyText"/>
        <w:rPr>
          <w:rFonts w:ascii="Times New Roman"/>
          <w:sz w:val="20"/>
        </w:rPr>
      </w:pPr>
    </w:p>
    <w:p w14:paraId="0DA2B973" w14:textId="77777777" w:rsidR="00A06709" w:rsidRDefault="00A06709">
      <w:pPr>
        <w:pStyle w:val="BodyText"/>
        <w:rPr>
          <w:rFonts w:ascii="Times New Roman"/>
          <w:sz w:val="20"/>
        </w:rPr>
      </w:pPr>
    </w:p>
    <w:p w14:paraId="36B11E1C" w14:textId="77777777" w:rsidR="00A06709" w:rsidRDefault="00A06709">
      <w:pPr>
        <w:pStyle w:val="BodyText"/>
        <w:rPr>
          <w:rFonts w:ascii="Times New Roman"/>
          <w:sz w:val="20"/>
        </w:rPr>
      </w:pPr>
    </w:p>
    <w:p w14:paraId="43DCEDE4" w14:textId="77777777" w:rsidR="00A06709" w:rsidRDefault="00A06709">
      <w:pPr>
        <w:pStyle w:val="BodyText"/>
        <w:rPr>
          <w:rFonts w:ascii="Times New Roman"/>
          <w:sz w:val="20"/>
        </w:rPr>
      </w:pPr>
    </w:p>
    <w:p w14:paraId="0D9F15E1" w14:textId="77777777" w:rsidR="00A06709" w:rsidRDefault="00A06709">
      <w:pPr>
        <w:pStyle w:val="BodyText"/>
        <w:rPr>
          <w:rFonts w:ascii="Times New Roman"/>
          <w:sz w:val="20"/>
        </w:rPr>
      </w:pPr>
    </w:p>
    <w:p w14:paraId="2B17083F" w14:textId="77777777" w:rsidR="00A06709" w:rsidRDefault="00A06709">
      <w:pPr>
        <w:pStyle w:val="BodyText"/>
        <w:rPr>
          <w:rFonts w:ascii="Times New Roman"/>
          <w:sz w:val="20"/>
        </w:rPr>
      </w:pPr>
    </w:p>
    <w:p w14:paraId="2DA41282" w14:textId="77777777" w:rsidR="00A06709" w:rsidRDefault="00A06709">
      <w:pPr>
        <w:pStyle w:val="BodyText"/>
        <w:rPr>
          <w:rFonts w:ascii="Times New Roman"/>
          <w:sz w:val="20"/>
        </w:rPr>
      </w:pPr>
    </w:p>
    <w:p w14:paraId="0A66D2DB" w14:textId="77777777" w:rsidR="00A06709" w:rsidRDefault="00A06709">
      <w:pPr>
        <w:pStyle w:val="BodyText"/>
        <w:rPr>
          <w:rFonts w:ascii="Times New Roman"/>
          <w:sz w:val="20"/>
        </w:rPr>
      </w:pPr>
    </w:p>
    <w:p w14:paraId="25B3D5EE" w14:textId="77777777" w:rsidR="00A06709" w:rsidRDefault="00A06709">
      <w:pPr>
        <w:pStyle w:val="BodyText"/>
        <w:rPr>
          <w:rFonts w:ascii="Times New Roman"/>
          <w:sz w:val="20"/>
        </w:rPr>
      </w:pPr>
    </w:p>
    <w:p w14:paraId="7F22D20A" w14:textId="77777777" w:rsidR="00A06709" w:rsidRDefault="00A06709">
      <w:pPr>
        <w:pStyle w:val="BodyText"/>
        <w:rPr>
          <w:rFonts w:ascii="Times New Roman"/>
          <w:sz w:val="20"/>
        </w:rPr>
      </w:pPr>
    </w:p>
    <w:p w14:paraId="75E0CDE1" w14:textId="77777777" w:rsidR="00A06709" w:rsidRDefault="00A06709">
      <w:pPr>
        <w:pStyle w:val="BodyText"/>
        <w:rPr>
          <w:rFonts w:ascii="Times New Roman"/>
          <w:sz w:val="20"/>
        </w:rPr>
      </w:pPr>
    </w:p>
    <w:p w14:paraId="4C472181" w14:textId="77777777" w:rsidR="00A06709" w:rsidRDefault="00A06709">
      <w:pPr>
        <w:pStyle w:val="BodyText"/>
        <w:rPr>
          <w:rFonts w:ascii="Times New Roman"/>
          <w:sz w:val="20"/>
        </w:rPr>
      </w:pPr>
    </w:p>
    <w:p w14:paraId="5FDD39F0" w14:textId="77777777" w:rsidR="00A06709" w:rsidRDefault="00A06709">
      <w:pPr>
        <w:pStyle w:val="BodyText"/>
        <w:rPr>
          <w:rFonts w:ascii="Times New Roman"/>
          <w:sz w:val="20"/>
        </w:rPr>
      </w:pPr>
    </w:p>
    <w:p w14:paraId="4504917E" w14:textId="77777777" w:rsidR="00A06709" w:rsidRDefault="00A06709">
      <w:pPr>
        <w:pStyle w:val="BodyText"/>
        <w:rPr>
          <w:rFonts w:ascii="Times New Roman"/>
          <w:sz w:val="20"/>
        </w:rPr>
      </w:pPr>
    </w:p>
    <w:p w14:paraId="5B4E586D" w14:textId="77777777" w:rsidR="00A06709" w:rsidRDefault="00A06709">
      <w:pPr>
        <w:pStyle w:val="BodyText"/>
        <w:spacing w:before="7"/>
        <w:rPr>
          <w:rFonts w:ascii="Times New Roman"/>
          <w:sz w:val="19"/>
        </w:rPr>
      </w:pPr>
    </w:p>
    <w:p w14:paraId="67A33CA4" w14:textId="77777777" w:rsidR="00A06709" w:rsidRDefault="00000000">
      <w:pPr>
        <w:pStyle w:val="Title"/>
      </w:pPr>
      <w:r>
        <w:t>MDXSU Regulations</w:t>
      </w:r>
    </w:p>
    <w:p w14:paraId="7C5A40C2" w14:textId="77777777" w:rsidR="00A06709" w:rsidRDefault="00A06709">
      <w:pPr>
        <w:pStyle w:val="BodyText"/>
        <w:rPr>
          <w:b/>
          <w:sz w:val="44"/>
        </w:rPr>
      </w:pPr>
    </w:p>
    <w:p w14:paraId="2D7342DF" w14:textId="77777777" w:rsidR="00A06709" w:rsidRDefault="00A06709">
      <w:pPr>
        <w:pStyle w:val="BodyText"/>
        <w:rPr>
          <w:b/>
          <w:sz w:val="44"/>
        </w:rPr>
      </w:pPr>
    </w:p>
    <w:p w14:paraId="39D92A2C" w14:textId="77777777" w:rsidR="00A06709" w:rsidRDefault="00A06709">
      <w:pPr>
        <w:pStyle w:val="BodyText"/>
        <w:rPr>
          <w:b/>
          <w:sz w:val="44"/>
        </w:rPr>
      </w:pPr>
    </w:p>
    <w:p w14:paraId="5B33A68F" w14:textId="77777777" w:rsidR="00A06709" w:rsidRDefault="00A06709">
      <w:pPr>
        <w:pStyle w:val="BodyText"/>
        <w:rPr>
          <w:b/>
          <w:sz w:val="44"/>
        </w:rPr>
      </w:pPr>
    </w:p>
    <w:p w14:paraId="6789AE36" w14:textId="77777777" w:rsidR="00A06709" w:rsidRDefault="00A06709">
      <w:pPr>
        <w:pStyle w:val="BodyText"/>
        <w:rPr>
          <w:b/>
          <w:sz w:val="44"/>
        </w:rPr>
      </w:pPr>
    </w:p>
    <w:p w14:paraId="27ED4DE5" w14:textId="77777777" w:rsidR="00A06709" w:rsidRDefault="00A06709">
      <w:pPr>
        <w:pStyle w:val="BodyText"/>
        <w:rPr>
          <w:b/>
          <w:sz w:val="44"/>
        </w:rPr>
      </w:pPr>
    </w:p>
    <w:p w14:paraId="55D222D5" w14:textId="77777777" w:rsidR="00A06709" w:rsidRDefault="00A06709">
      <w:pPr>
        <w:pStyle w:val="BodyText"/>
        <w:rPr>
          <w:b/>
          <w:sz w:val="44"/>
        </w:rPr>
      </w:pPr>
    </w:p>
    <w:p w14:paraId="798F1AA5" w14:textId="77777777" w:rsidR="00A06709" w:rsidRDefault="00A06709">
      <w:pPr>
        <w:pStyle w:val="BodyText"/>
        <w:rPr>
          <w:b/>
          <w:sz w:val="44"/>
        </w:rPr>
      </w:pPr>
    </w:p>
    <w:p w14:paraId="01FE20E9" w14:textId="77777777" w:rsidR="00A06709" w:rsidRDefault="00A06709">
      <w:pPr>
        <w:pStyle w:val="BodyText"/>
        <w:rPr>
          <w:b/>
          <w:sz w:val="44"/>
        </w:rPr>
      </w:pPr>
    </w:p>
    <w:p w14:paraId="0D412C97" w14:textId="77777777" w:rsidR="00A06709" w:rsidRDefault="00A06709">
      <w:pPr>
        <w:pStyle w:val="BodyText"/>
        <w:rPr>
          <w:b/>
          <w:sz w:val="44"/>
        </w:rPr>
      </w:pPr>
    </w:p>
    <w:p w14:paraId="18585B33" w14:textId="77777777" w:rsidR="00A06709" w:rsidRDefault="00A06709">
      <w:pPr>
        <w:pStyle w:val="BodyText"/>
        <w:spacing w:before="10"/>
        <w:rPr>
          <w:b/>
          <w:sz w:val="48"/>
        </w:rPr>
      </w:pPr>
    </w:p>
    <w:p w14:paraId="10AF82CC" w14:textId="77777777" w:rsidR="00A06709" w:rsidRDefault="00000000">
      <w:pPr>
        <w:spacing w:before="1"/>
        <w:ind w:left="300"/>
        <w:rPr>
          <w:sz w:val="24"/>
        </w:rPr>
      </w:pPr>
      <w:r>
        <w:rPr>
          <w:b/>
          <w:sz w:val="24"/>
        </w:rPr>
        <w:t xml:space="preserve">Approval By: </w:t>
      </w:r>
      <w:r>
        <w:rPr>
          <w:sz w:val="24"/>
        </w:rPr>
        <w:t>Board of Trustees</w:t>
      </w:r>
    </w:p>
    <w:p w14:paraId="38397715" w14:textId="77777777" w:rsidR="00A06709" w:rsidRDefault="00000000">
      <w:pPr>
        <w:spacing w:before="182"/>
        <w:ind w:left="300" w:right="7386"/>
        <w:rPr>
          <w:b/>
          <w:sz w:val="24"/>
        </w:rPr>
      </w:pPr>
      <w:r>
        <w:rPr>
          <w:b/>
          <w:sz w:val="24"/>
        </w:rPr>
        <w:t>Approved Date:</w:t>
      </w:r>
    </w:p>
    <w:p w14:paraId="0F9A2DD9" w14:textId="77777777" w:rsidR="00A06709" w:rsidRDefault="00000000">
      <w:pPr>
        <w:spacing w:before="182"/>
        <w:ind w:left="300" w:right="7386"/>
        <w:rPr>
          <w:b/>
          <w:sz w:val="24"/>
        </w:rPr>
      </w:pPr>
      <w:r>
        <w:rPr>
          <w:b/>
          <w:sz w:val="24"/>
        </w:rPr>
        <w:t>Review Required:</w:t>
      </w:r>
    </w:p>
    <w:p w14:paraId="28DD8519" w14:textId="77777777" w:rsidR="00A06709" w:rsidRDefault="00A06709">
      <w:pPr>
        <w:rPr>
          <w:sz w:val="24"/>
        </w:rPr>
        <w:sectPr w:rsidR="00A06709">
          <w:footerReference w:type="default" r:id="rId7"/>
          <w:type w:val="continuous"/>
          <w:pgSz w:w="11910" w:h="16840"/>
          <w:pgMar w:top="1580" w:right="1320" w:bottom="1120" w:left="1140" w:header="720" w:footer="922" w:gutter="0"/>
          <w:pgNumType w:start="1"/>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1727"/>
        <w:gridCol w:w="5706"/>
        <w:gridCol w:w="1624"/>
      </w:tblGrid>
      <w:tr w:rsidR="00A06709" w14:paraId="3E2E8AB9" w14:textId="77777777">
        <w:trPr>
          <w:trHeight w:val="591"/>
        </w:trPr>
        <w:tc>
          <w:tcPr>
            <w:tcW w:w="9057" w:type="dxa"/>
            <w:gridSpan w:val="3"/>
          </w:tcPr>
          <w:p w14:paraId="5547CA73" w14:textId="77777777" w:rsidR="00A06709" w:rsidRDefault="00000000">
            <w:pPr>
              <w:pStyle w:val="TableParagraph"/>
              <w:spacing w:line="361" w:lineRule="exact"/>
              <w:rPr>
                <w:b/>
                <w:sz w:val="36"/>
              </w:rPr>
            </w:pPr>
            <w:r>
              <w:rPr>
                <w:b/>
                <w:sz w:val="36"/>
              </w:rPr>
              <w:lastRenderedPageBreak/>
              <w:t>Table of Contents</w:t>
            </w:r>
          </w:p>
        </w:tc>
      </w:tr>
      <w:tr w:rsidR="00A06709" w14:paraId="435B0FC9" w14:textId="77777777">
        <w:trPr>
          <w:trHeight w:val="585"/>
        </w:trPr>
        <w:tc>
          <w:tcPr>
            <w:tcW w:w="1727" w:type="dxa"/>
          </w:tcPr>
          <w:p w14:paraId="1A8CB918" w14:textId="77777777" w:rsidR="00A06709" w:rsidRDefault="00000000">
            <w:pPr>
              <w:pStyle w:val="TableParagraph"/>
              <w:spacing w:before="161" w:line="240" w:lineRule="auto"/>
              <w:rPr>
                <w:b/>
                <w:sz w:val="32"/>
              </w:rPr>
            </w:pPr>
            <w:r>
              <w:rPr>
                <w:b/>
                <w:sz w:val="32"/>
              </w:rPr>
              <w:t>Regulation</w:t>
            </w:r>
          </w:p>
        </w:tc>
        <w:tc>
          <w:tcPr>
            <w:tcW w:w="5706" w:type="dxa"/>
          </w:tcPr>
          <w:p w14:paraId="23A5980D" w14:textId="77777777" w:rsidR="00A06709" w:rsidRDefault="00A06709">
            <w:pPr>
              <w:pStyle w:val="TableParagraph"/>
              <w:spacing w:line="240" w:lineRule="auto"/>
              <w:ind w:left="0"/>
              <w:rPr>
                <w:rFonts w:ascii="Times New Roman"/>
                <w:sz w:val="32"/>
              </w:rPr>
            </w:pPr>
          </w:p>
        </w:tc>
        <w:tc>
          <w:tcPr>
            <w:tcW w:w="1624" w:type="dxa"/>
          </w:tcPr>
          <w:p w14:paraId="22C6E565" w14:textId="77777777" w:rsidR="00A06709" w:rsidRDefault="00000000">
            <w:pPr>
              <w:pStyle w:val="TableParagraph"/>
              <w:spacing w:before="161" w:line="240" w:lineRule="auto"/>
              <w:ind w:left="783"/>
              <w:rPr>
                <w:b/>
                <w:sz w:val="32"/>
              </w:rPr>
            </w:pPr>
            <w:r>
              <w:rPr>
                <w:b/>
                <w:sz w:val="32"/>
              </w:rPr>
              <w:t>Page</w:t>
            </w:r>
          </w:p>
        </w:tc>
      </w:tr>
      <w:tr w:rsidR="00A06709" w14:paraId="3AA8353D" w14:textId="77777777">
        <w:trPr>
          <w:trHeight w:val="390"/>
        </w:trPr>
        <w:tc>
          <w:tcPr>
            <w:tcW w:w="1727" w:type="dxa"/>
          </w:tcPr>
          <w:p w14:paraId="17795F6C" w14:textId="77777777" w:rsidR="00A06709" w:rsidRDefault="00000000">
            <w:pPr>
              <w:pStyle w:val="TableParagraph"/>
              <w:spacing w:line="355" w:lineRule="exact"/>
              <w:rPr>
                <w:b/>
                <w:sz w:val="32"/>
              </w:rPr>
            </w:pPr>
            <w:r>
              <w:rPr>
                <w:b/>
                <w:w w:val="99"/>
                <w:sz w:val="32"/>
              </w:rPr>
              <w:t>1</w:t>
            </w:r>
          </w:p>
        </w:tc>
        <w:tc>
          <w:tcPr>
            <w:tcW w:w="5706" w:type="dxa"/>
          </w:tcPr>
          <w:p w14:paraId="264E7E10" w14:textId="77777777" w:rsidR="00A06709" w:rsidRDefault="00000000">
            <w:pPr>
              <w:pStyle w:val="TableParagraph"/>
              <w:spacing w:line="355" w:lineRule="exact"/>
              <w:ind w:left="93"/>
              <w:rPr>
                <w:sz w:val="32"/>
              </w:rPr>
            </w:pPr>
            <w:r>
              <w:rPr>
                <w:sz w:val="32"/>
              </w:rPr>
              <w:t>General Regulations</w:t>
            </w:r>
          </w:p>
        </w:tc>
        <w:tc>
          <w:tcPr>
            <w:tcW w:w="1624" w:type="dxa"/>
          </w:tcPr>
          <w:p w14:paraId="2C46FEC2" w14:textId="77777777" w:rsidR="00A06709" w:rsidRDefault="00000000">
            <w:pPr>
              <w:pStyle w:val="TableParagraph"/>
              <w:spacing w:line="355" w:lineRule="exact"/>
              <w:ind w:left="247"/>
              <w:jc w:val="center"/>
              <w:rPr>
                <w:sz w:val="32"/>
              </w:rPr>
            </w:pPr>
            <w:r>
              <w:rPr>
                <w:w w:val="99"/>
                <w:sz w:val="32"/>
              </w:rPr>
              <w:t>3</w:t>
            </w:r>
          </w:p>
        </w:tc>
      </w:tr>
      <w:tr w:rsidR="00A06709" w14:paraId="3D04C94B" w14:textId="77777777">
        <w:trPr>
          <w:trHeight w:val="391"/>
        </w:trPr>
        <w:tc>
          <w:tcPr>
            <w:tcW w:w="1727" w:type="dxa"/>
          </w:tcPr>
          <w:p w14:paraId="620F3A0D" w14:textId="77777777" w:rsidR="00A06709" w:rsidRDefault="00000000">
            <w:pPr>
              <w:pStyle w:val="TableParagraph"/>
              <w:rPr>
                <w:b/>
                <w:sz w:val="32"/>
              </w:rPr>
            </w:pPr>
            <w:r>
              <w:rPr>
                <w:b/>
                <w:w w:val="99"/>
                <w:sz w:val="32"/>
              </w:rPr>
              <w:t>2</w:t>
            </w:r>
          </w:p>
        </w:tc>
        <w:tc>
          <w:tcPr>
            <w:tcW w:w="5706" w:type="dxa"/>
          </w:tcPr>
          <w:p w14:paraId="7D32FD34" w14:textId="77777777" w:rsidR="00A06709" w:rsidRDefault="00000000">
            <w:pPr>
              <w:pStyle w:val="TableParagraph"/>
              <w:ind w:left="93"/>
              <w:rPr>
                <w:sz w:val="32"/>
              </w:rPr>
            </w:pPr>
            <w:r>
              <w:rPr>
                <w:sz w:val="32"/>
              </w:rPr>
              <w:t>Membership</w:t>
            </w:r>
          </w:p>
        </w:tc>
        <w:tc>
          <w:tcPr>
            <w:tcW w:w="1624" w:type="dxa"/>
          </w:tcPr>
          <w:p w14:paraId="2828B718" w14:textId="77777777" w:rsidR="00A06709" w:rsidRDefault="00000000">
            <w:pPr>
              <w:pStyle w:val="TableParagraph"/>
              <w:ind w:left="247"/>
              <w:jc w:val="center"/>
              <w:rPr>
                <w:sz w:val="32"/>
              </w:rPr>
            </w:pPr>
            <w:r>
              <w:rPr>
                <w:w w:val="99"/>
                <w:sz w:val="32"/>
              </w:rPr>
              <w:t>4</w:t>
            </w:r>
          </w:p>
        </w:tc>
      </w:tr>
      <w:tr w:rsidR="00A06709" w14:paraId="463A7ACC" w14:textId="77777777">
        <w:trPr>
          <w:trHeight w:val="391"/>
        </w:trPr>
        <w:tc>
          <w:tcPr>
            <w:tcW w:w="1727" w:type="dxa"/>
          </w:tcPr>
          <w:p w14:paraId="7BAB1736" w14:textId="77777777" w:rsidR="00A06709" w:rsidRDefault="00000000">
            <w:pPr>
              <w:pStyle w:val="TableParagraph"/>
              <w:rPr>
                <w:b/>
                <w:sz w:val="32"/>
              </w:rPr>
            </w:pPr>
            <w:r>
              <w:rPr>
                <w:b/>
                <w:w w:val="99"/>
                <w:sz w:val="32"/>
              </w:rPr>
              <w:t>3</w:t>
            </w:r>
          </w:p>
        </w:tc>
        <w:tc>
          <w:tcPr>
            <w:tcW w:w="5706" w:type="dxa"/>
          </w:tcPr>
          <w:p w14:paraId="6DA67211" w14:textId="77777777" w:rsidR="00A06709" w:rsidRDefault="00000000">
            <w:pPr>
              <w:pStyle w:val="TableParagraph"/>
              <w:ind w:left="93"/>
              <w:rPr>
                <w:sz w:val="32"/>
              </w:rPr>
            </w:pPr>
            <w:r>
              <w:rPr>
                <w:sz w:val="32"/>
              </w:rPr>
              <w:t>Officers of the Union</w:t>
            </w:r>
          </w:p>
        </w:tc>
        <w:tc>
          <w:tcPr>
            <w:tcW w:w="1624" w:type="dxa"/>
          </w:tcPr>
          <w:p w14:paraId="2572F555" w14:textId="77777777" w:rsidR="00A06709" w:rsidRDefault="00000000">
            <w:pPr>
              <w:pStyle w:val="TableParagraph"/>
              <w:ind w:left="247"/>
              <w:jc w:val="center"/>
              <w:rPr>
                <w:sz w:val="32"/>
              </w:rPr>
            </w:pPr>
            <w:r>
              <w:rPr>
                <w:w w:val="99"/>
                <w:sz w:val="32"/>
              </w:rPr>
              <w:t>6</w:t>
            </w:r>
          </w:p>
        </w:tc>
      </w:tr>
      <w:tr w:rsidR="00A06709" w14:paraId="1DB0777D" w14:textId="77777777">
        <w:trPr>
          <w:trHeight w:val="390"/>
        </w:trPr>
        <w:tc>
          <w:tcPr>
            <w:tcW w:w="1727" w:type="dxa"/>
          </w:tcPr>
          <w:p w14:paraId="4C85B16F" w14:textId="77777777" w:rsidR="00A06709" w:rsidRDefault="00000000">
            <w:pPr>
              <w:pStyle w:val="TableParagraph"/>
              <w:rPr>
                <w:b/>
                <w:sz w:val="32"/>
              </w:rPr>
            </w:pPr>
            <w:r>
              <w:rPr>
                <w:b/>
                <w:w w:val="99"/>
                <w:sz w:val="32"/>
              </w:rPr>
              <w:t>4</w:t>
            </w:r>
          </w:p>
        </w:tc>
        <w:tc>
          <w:tcPr>
            <w:tcW w:w="5706" w:type="dxa"/>
          </w:tcPr>
          <w:p w14:paraId="3FF4DA8C" w14:textId="77777777" w:rsidR="00A06709" w:rsidRDefault="00000000">
            <w:pPr>
              <w:pStyle w:val="TableParagraph"/>
              <w:ind w:left="93"/>
              <w:rPr>
                <w:sz w:val="32"/>
              </w:rPr>
            </w:pPr>
            <w:r>
              <w:rPr>
                <w:sz w:val="32"/>
              </w:rPr>
              <w:t>Union Council</w:t>
            </w:r>
          </w:p>
        </w:tc>
        <w:tc>
          <w:tcPr>
            <w:tcW w:w="1624" w:type="dxa"/>
          </w:tcPr>
          <w:p w14:paraId="2F7103ED" w14:textId="77777777" w:rsidR="00A06709" w:rsidRDefault="00000000">
            <w:pPr>
              <w:pStyle w:val="TableParagraph"/>
              <w:ind w:left="247"/>
              <w:jc w:val="center"/>
              <w:rPr>
                <w:sz w:val="32"/>
              </w:rPr>
            </w:pPr>
            <w:r>
              <w:rPr>
                <w:w w:val="99"/>
                <w:sz w:val="32"/>
              </w:rPr>
              <w:t>9</w:t>
            </w:r>
          </w:p>
        </w:tc>
      </w:tr>
      <w:tr w:rsidR="00A06709" w14:paraId="53CCF12F" w14:textId="77777777">
        <w:trPr>
          <w:trHeight w:val="390"/>
        </w:trPr>
        <w:tc>
          <w:tcPr>
            <w:tcW w:w="1727" w:type="dxa"/>
          </w:tcPr>
          <w:p w14:paraId="15E4A877" w14:textId="77777777" w:rsidR="00A06709" w:rsidRDefault="00000000">
            <w:pPr>
              <w:pStyle w:val="TableParagraph"/>
              <w:spacing w:line="355" w:lineRule="exact"/>
              <w:rPr>
                <w:b/>
                <w:sz w:val="32"/>
              </w:rPr>
            </w:pPr>
            <w:r>
              <w:rPr>
                <w:b/>
                <w:w w:val="99"/>
                <w:sz w:val="32"/>
              </w:rPr>
              <w:t>5</w:t>
            </w:r>
          </w:p>
        </w:tc>
        <w:tc>
          <w:tcPr>
            <w:tcW w:w="5706" w:type="dxa"/>
          </w:tcPr>
          <w:p w14:paraId="001F9D99" w14:textId="77777777" w:rsidR="00A06709" w:rsidRDefault="00000000">
            <w:pPr>
              <w:pStyle w:val="TableParagraph"/>
              <w:spacing w:line="355" w:lineRule="exact"/>
              <w:ind w:left="93"/>
              <w:rPr>
                <w:sz w:val="32"/>
              </w:rPr>
            </w:pPr>
            <w:r>
              <w:rPr>
                <w:sz w:val="32"/>
              </w:rPr>
              <w:t>Student Group Executive Committee</w:t>
            </w:r>
          </w:p>
        </w:tc>
        <w:tc>
          <w:tcPr>
            <w:tcW w:w="1624" w:type="dxa"/>
          </w:tcPr>
          <w:p w14:paraId="57EDAB2E" w14:textId="77777777" w:rsidR="00A06709" w:rsidRDefault="00000000">
            <w:pPr>
              <w:pStyle w:val="TableParagraph"/>
              <w:spacing w:line="355" w:lineRule="exact"/>
              <w:ind w:left="855"/>
              <w:rPr>
                <w:sz w:val="32"/>
              </w:rPr>
            </w:pPr>
            <w:r>
              <w:rPr>
                <w:sz w:val="32"/>
              </w:rPr>
              <w:t>11</w:t>
            </w:r>
          </w:p>
        </w:tc>
      </w:tr>
      <w:tr w:rsidR="00A06709" w14:paraId="69B45B4A" w14:textId="77777777">
        <w:trPr>
          <w:trHeight w:val="391"/>
        </w:trPr>
        <w:tc>
          <w:tcPr>
            <w:tcW w:w="1727" w:type="dxa"/>
          </w:tcPr>
          <w:p w14:paraId="784D6865" w14:textId="77777777" w:rsidR="00A06709" w:rsidRDefault="00000000">
            <w:pPr>
              <w:pStyle w:val="TableParagraph"/>
              <w:rPr>
                <w:b/>
                <w:sz w:val="32"/>
              </w:rPr>
            </w:pPr>
            <w:r>
              <w:rPr>
                <w:b/>
                <w:w w:val="99"/>
                <w:sz w:val="32"/>
              </w:rPr>
              <w:t>6</w:t>
            </w:r>
          </w:p>
        </w:tc>
        <w:tc>
          <w:tcPr>
            <w:tcW w:w="5706" w:type="dxa"/>
          </w:tcPr>
          <w:p w14:paraId="4CAAE01B" w14:textId="77777777" w:rsidR="00A06709" w:rsidRDefault="00000000">
            <w:pPr>
              <w:pStyle w:val="TableParagraph"/>
              <w:ind w:left="93"/>
              <w:rPr>
                <w:sz w:val="32"/>
              </w:rPr>
            </w:pPr>
            <w:r>
              <w:rPr>
                <w:sz w:val="32"/>
              </w:rPr>
              <w:t>Liberation Groups</w:t>
            </w:r>
          </w:p>
        </w:tc>
        <w:tc>
          <w:tcPr>
            <w:tcW w:w="1624" w:type="dxa"/>
          </w:tcPr>
          <w:p w14:paraId="5264378F" w14:textId="77777777" w:rsidR="00A06709" w:rsidRDefault="00000000">
            <w:pPr>
              <w:pStyle w:val="TableParagraph"/>
              <w:ind w:left="855"/>
              <w:rPr>
                <w:sz w:val="32"/>
              </w:rPr>
            </w:pPr>
            <w:r>
              <w:rPr>
                <w:sz w:val="32"/>
              </w:rPr>
              <w:t>12</w:t>
            </w:r>
          </w:p>
        </w:tc>
      </w:tr>
      <w:tr w:rsidR="00A06709" w14:paraId="19113547" w14:textId="77777777">
        <w:trPr>
          <w:trHeight w:val="391"/>
        </w:trPr>
        <w:tc>
          <w:tcPr>
            <w:tcW w:w="1727" w:type="dxa"/>
          </w:tcPr>
          <w:p w14:paraId="471F06C4" w14:textId="77777777" w:rsidR="00A06709" w:rsidRDefault="00000000">
            <w:pPr>
              <w:pStyle w:val="TableParagraph"/>
              <w:rPr>
                <w:b/>
                <w:sz w:val="32"/>
              </w:rPr>
            </w:pPr>
            <w:r>
              <w:rPr>
                <w:b/>
                <w:w w:val="99"/>
                <w:sz w:val="32"/>
              </w:rPr>
              <w:t>7</w:t>
            </w:r>
          </w:p>
        </w:tc>
        <w:tc>
          <w:tcPr>
            <w:tcW w:w="5706" w:type="dxa"/>
          </w:tcPr>
          <w:p w14:paraId="0C5361BA" w14:textId="77777777" w:rsidR="00A06709" w:rsidRDefault="00000000">
            <w:pPr>
              <w:pStyle w:val="TableParagraph"/>
              <w:ind w:left="93"/>
              <w:rPr>
                <w:sz w:val="32"/>
              </w:rPr>
            </w:pPr>
            <w:r>
              <w:rPr>
                <w:sz w:val="32"/>
              </w:rPr>
              <w:t>Student Communities</w:t>
            </w:r>
          </w:p>
        </w:tc>
        <w:tc>
          <w:tcPr>
            <w:tcW w:w="1624" w:type="dxa"/>
          </w:tcPr>
          <w:p w14:paraId="75D8CBD9" w14:textId="77777777" w:rsidR="00A06709" w:rsidRDefault="00000000">
            <w:pPr>
              <w:pStyle w:val="TableParagraph"/>
              <w:ind w:left="855"/>
              <w:rPr>
                <w:sz w:val="32"/>
              </w:rPr>
            </w:pPr>
            <w:r>
              <w:rPr>
                <w:sz w:val="32"/>
              </w:rPr>
              <w:t>13</w:t>
            </w:r>
          </w:p>
        </w:tc>
      </w:tr>
      <w:tr w:rsidR="00A06709" w14:paraId="543F5DC2" w14:textId="77777777">
        <w:trPr>
          <w:trHeight w:val="390"/>
        </w:trPr>
        <w:tc>
          <w:tcPr>
            <w:tcW w:w="1727" w:type="dxa"/>
          </w:tcPr>
          <w:p w14:paraId="44359892" w14:textId="77777777" w:rsidR="00A06709" w:rsidRDefault="00000000">
            <w:pPr>
              <w:pStyle w:val="TableParagraph"/>
              <w:rPr>
                <w:b/>
                <w:sz w:val="32"/>
              </w:rPr>
            </w:pPr>
            <w:r>
              <w:rPr>
                <w:b/>
                <w:w w:val="99"/>
                <w:sz w:val="32"/>
              </w:rPr>
              <w:t>8</w:t>
            </w:r>
          </w:p>
        </w:tc>
        <w:tc>
          <w:tcPr>
            <w:tcW w:w="5706" w:type="dxa"/>
          </w:tcPr>
          <w:p w14:paraId="572AE038" w14:textId="77777777" w:rsidR="00A06709" w:rsidRDefault="00000000">
            <w:pPr>
              <w:pStyle w:val="TableParagraph"/>
              <w:ind w:left="93"/>
              <w:rPr>
                <w:sz w:val="32"/>
              </w:rPr>
            </w:pPr>
            <w:r>
              <w:rPr>
                <w:sz w:val="32"/>
              </w:rPr>
              <w:t>Referendums</w:t>
            </w:r>
          </w:p>
        </w:tc>
        <w:tc>
          <w:tcPr>
            <w:tcW w:w="1624" w:type="dxa"/>
          </w:tcPr>
          <w:p w14:paraId="22E8B39D" w14:textId="77777777" w:rsidR="00A06709" w:rsidRDefault="00000000">
            <w:pPr>
              <w:pStyle w:val="TableParagraph"/>
              <w:ind w:left="855"/>
              <w:rPr>
                <w:sz w:val="32"/>
              </w:rPr>
            </w:pPr>
            <w:r>
              <w:rPr>
                <w:sz w:val="32"/>
              </w:rPr>
              <w:t>14</w:t>
            </w:r>
          </w:p>
        </w:tc>
      </w:tr>
      <w:tr w:rsidR="00A06709" w14:paraId="5811A9C2" w14:textId="77777777">
        <w:trPr>
          <w:trHeight w:val="390"/>
        </w:trPr>
        <w:tc>
          <w:tcPr>
            <w:tcW w:w="1727" w:type="dxa"/>
          </w:tcPr>
          <w:p w14:paraId="1DFCBF82" w14:textId="77777777" w:rsidR="00A06709" w:rsidRDefault="00000000">
            <w:pPr>
              <w:pStyle w:val="TableParagraph"/>
              <w:spacing w:line="355" w:lineRule="exact"/>
              <w:rPr>
                <w:b/>
                <w:sz w:val="32"/>
              </w:rPr>
            </w:pPr>
            <w:r>
              <w:rPr>
                <w:b/>
                <w:w w:val="99"/>
                <w:sz w:val="32"/>
              </w:rPr>
              <w:t>9</w:t>
            </w:r>
          </w:p>
        </w:tc>
        <w:tc>
          <w:tcPr>
            <w:tcW w:w="5706" w:type="dxa"/>
          </w:tcPr>
          <w:p w14:paraId="044BA483" w14:textId="77777777" w:rsidR="00A06709" w:rsidRDefault="00000000">
            <w:pPr>
              <w:pStyle w:val="TableParagraph"/>
              <w:spacing w:line="355" w:lineRule="exact"/>
              <w:ind w:left="93"/>
              <w:rPr>
                <w:sz w:val="32"/>
              </w:rPr>
            </w:pPr>
            <w:r>
              <w:rPr>
                <w:sz w:val="32"/>
              </w:rPr>
              <w:t>Elections</w:t>
            </w:r>
          </w:p>
        </w:tc>
        <w:tc>
          <w:tcPr>
            <w:tcW w:w="1624" w:type="dxa"/>
          </w:tcPr>
          <w:p w14:paraId="64F2F79A" w14:textId="77777777" w:rsidR="00A06709" w:rsidRDefault="00000000">
            <w:pPr>
              <w:pStyle w:val="TableParagraph"/>
              <w:spacing w:line="355" w:lineRule="exact"/>
              <w:ind w:left="855"/>
              <w:rPr>
                <w:sz w:val="32"/>
              </w:rPr>
            </w:pPr>
            <w:r>
              <w:rPr>
                <w:sz w:val="32"/>
              </w:rPr>
              <w:t>15</w:t>
            </w:r>
          </w:p>
        </w:tc>
      </w:tr>
      <w:tr w:rsidR="00A06709" w14:paraId="4D72E9AB" w14:textId="77777777">
        <w:trPr>
          <w:trHeight w:val="355"/>
        </w:trPr>
        <w:tc>
          <w:tcPr>
            <w:tcW w:w="1727" w:type="dxa"/>
          </w:tcPr>
          <w:p w14:paraId="38AA5703" w14:textId="77777777" w:rsidR="00A06709" w:rsidRDefault="00000000">
            <w:pPr>
              <w:pStyle w:val="TableParagraph"/>
              <w:spacing w:line="335" w:lineRule="exact"/>
              <w:rPr>
                <w:b/>
                <w:sz w:val="32"/>
              </w:rPr>
            </w:pPr>
            <w:r>
              <w:rPr>
                <w:b/>
                <w:sz w:val="32"/>
              </w:rPr>
              <w:t>10</w:t>
            </w:r>
          </w:p>
        </w:tc>
        <w:tc>
          <w:tcPr>
            <w:tcW w:w="5706" w:type="dxa"/>
          </w:tcPr>
          <w:p w14:paraId="79D8D844" w14:textId="77777777" w:rsidR="00A06709" w:rsidRDefault="00000000">
            <w:pPr>
              <w:pStyle w:val="TableParagraph"/>
              <w:spacing w:line="335" w:lineRule="exact"/>
              <w:ind w:left="93"/>
              <w:rPr>
                <w:sz w:val="32"/>
              </w:rPr>
            </w:pPr>
            <w:r>
              <w:rPr>
                <w:sz w:val="32"/>
              </w:rPr>
              <w:t>Transitional Arrangements</w:t>
            </w:r>
          </w:p>
        </w:tc>
        <w:tc>
          <w:tcPr>
            <w:tcW w:w="1624" w:type="dxa"/>
          </w:tcPr>
          <w:p w14:paraId="0EEDA22A" w14:textId="77777777" w:rsidR="00A06709" w:rsidRDefault="00000000">
            <w:pPr>
              <w:pStyle w:val="TableParagraph"/>
              <w:spacing w:line="335" w:lineRule="exact"/>
              <w:ind w:left="855"/>
              <w:rPr>
                <w:sz w:val="32"/>
              </w:rPr>
            </w:pPr>
            <w:r>
              <w:rPr>
                <w:sz w:val="32"/>
              </w:rPr>
              <w:t>17</w:t>
            </w:r>
          </w:p>
        </w:tc>
      </w:tr>
    </w:tbl>
    <w:p w14:paraId="4C7B18BE" w14:textId="77777777" w:rsidR="00A06709" w:rsidRDefault="00A06709">
      <w:pPr>
        <w:spacing w:line="335" w:lineRule="exact"/>
        <w:rPr>
          <w:sz w:val="32"/>
        </w:rPr>
        <w:sectPr w:rsidR="00A06709">
          <w:pgSz w:w="11910" w:h="16840"/>
          <w:pgMar w:top="1500" w:right="1320" w:bottom="1120" w:left="1140" w:header="0" w:footer="922" w:gutter="0"/>
          <w:cols w:space="720"/>
        </w:sectPr>
      </w:pPr>
    </w:p>
    <w:p w14:paraId="2970FFC6" w14:textId="77777777" w:rsidR="00A06709" w:rsidRDefault="00000000">
      <w:pPr>
        <w:pStyle w:val="Heading1"/>
        <w:numPr>
          <w:ilvl w:val="0"/>
          <w:numId w:val="11"/>
        </w:numPr>
        <w:tabs>
          <w:tab w:val="left" w:pos="661"/>
        </w:tabs>
      </w:pPr>
      <w:r>
        <w:lastRenderedPageBreak/>
        <w:t>Regulation 1: General</w:t>
      </w:r>
      <w:r>
        <w:rPr>
          <w:spacing w:val="-2"/>
        </w:rPr>
        <w:t xml:space="preserve"> </w:t>
      </w:r>
      <w:r>
        <w:t>Regulations</w:t>
      </w:r>
    </w:p>
    <w:p w14:paraId="6F112518" w14:textId="77777777" w:rsidR="00A06709" w:rsidRDefault="00A06709">
      <w:pPr>
        <w:pStyle w:val="BodyText"/>
        <w:spacing w:before="6"/>
        <w:rPr>
          <w:b/>
          <w:sz w:val="25"/>
        </w:rPr>
      </w:pPr>
    </w:p>
    <w:p w14:paraId="7FC90592" w14:textId="77777777" w:rsidR="00A06709" w:rsidRDefault="00000000">
      <w:pPr>
        <w:spacing w:before="1" w:line="256" w:lineRule="auto"/>
        <w:ind w:left="660" w:right="460"/>
        <w:rPr>
          <w:i/>
        </w:rPr>
      </w:pPr>
      <w:r>
        <w:rPr>
          <w:i/>
        </w:rPr>
        <w:t>This purpose of this regulation is to provide clarity and definitions for words and phrases used throughout the Union’s regulations.</w:t>
      </w:r>
    </w:p>
    <w:p w14:paraId="5DE7BBFB" w14:textId="77777777" w:rsidR="00A06709" w:rsidRDefault="00A06709">
      <w:pPr>
        <w:pStyle w:val="BodyText"/>
        <w:rPr>
          <w:i/>
          <w:sz w:val="24"/>
        </w:rPr>
      </w:pPr>
    </w:p>
    <w:p w14:paraId="1E237576" w14:textId="77777777" w:rsidR="00A06709" w:rsidRDefault="00000000">
      <w:pPr>
        <w:pStyle w:val="ListParagraph"/>
        <w:numPr>
          <w:ilvl w:val="1"/>
          <w:numId w:val="11"/>
        </w:numPr>
        <w:tabs>
          <w:tab w:val="left" w:pos="1092"/>
        </w:tabs>
        <w:spacing w:before="1"/>
      </w:pPr>
      <w:r>
        <w:t>General</w:t>
      </w:r>
    </w:p>
    <w:p w14:paraId="515DEB36" w14:textId="77777777" w:rsidR="00A06709" w:rsidRDefault="00000000">
      <w:pPr>
        <w:pStyle w:val="ListParagraph"/>
        <w:numPr>
          <w:ilvl w:val="2"/>
          <w:numId w:val="11"/>
        </w:numPr>
        <w:tabs>
          <w:tab w:val="left" w:pos="1831"/>
          <w:tab w:val="left" w:pos="1832"/>
        </w:tabs>
        <w:spacing w:before="21" w:line="256" w:lineRule="auto"/>
        <w:ind w:right="817"/>
      </w:pPr>
      <w:r>
        <w:t>Middlesex University Students’ Union (company number 11972527) shall be referred to in the Union’s regulations as “the</w:t>
      </w:r>
      <w:r>
        <w:rPr>
          <w:spacing w:val="-10"/>
        </w:rPr>
        <w:t xml:space="preserve"> </w:t>
      </w:r>
      <w:r>
        <w:t>Union”</w:t>
      </w:r>
    </w:p>
    <w:p w14:paraId="1B154B10" w14:textId="77777777" w:rsidR="00A06709" w:rsidRDefault="00000000">
      <w:pPr>
        <w:pStyle w:val="ListParagraph"/>
        <w:numPr>
          <w:ilvl w:val="2"/>
          <w:numId w:val="11"/>
        </w:numPr>
        <w:tabs>
          <w:tab w:val="left" w:pos="1830"/>
          <w:tab w:val="left" w:pos="1831"/>
        </w:tabs>
        <w:spacing w:before="4" w:line="259" w:lineRule="auto"/>
        <w:ind w:left="1830" w:right="947"/>
      </w:pPr>
      <w:r>
        <w:t>Middlesex University shall be referred to in the Union’s regulations as “the University”</w:t>
      </w:r>
    </w:p>
    <w:p w14:paraId="1AED737D" w14:textId="77777777" w:rsidR="00A06709" w:rsidRDefault="00000000">
      <w:pPr>
        <w:pStyle w:val="ListParagraph"/>
        <w:numPr>
          <w:ilvl w:val="2"/>
          <w:numId w:val="11"/>
        </w:numPr>
        <w:tabs>
          <w:tab w:val="left" w:pos="1830"/>
          <w:tab w:val="left" w:pos="1831"/>
        </w:tabs>
        <w:spacing w:before="1"/>
        <w:ind w:left="1830" w:hanging="738"/>
      </w:pPr>
      <w:r>
        <w:t>The Union’s regulations set out the working practices of the</w:t>
      </w:r>
      <w:r>
        <w:rPr>
          <w:spacing w:val="-13"/>
        </w:rPr>
        <w:t xml:space="preserve"> </w:t>
      </w:r>
      <w:r>
        <w:t>Union.</w:t>
      </w:r>
    </w:p>
    <w:p w14:paraId="2274519D" w14:textId="77777777" w:rsidR="00A06709" w:rsidRDefault="00A06709">
      <w:pPr>
        <w:pStyle w:val="BodyText"/>
        <w:spacing w:before="4"/>
        <w:rPr>
          <w:sz w:val="25"/>
        </w:rPr>
      </w:pPr>
    </w:p>
    <w:p w14:paraId="636BA749" w14:textId="77777777" w:rsidR="00A06709" w:rsidRDefault="00000000">
      <w:pPr>
        <w:pStyle w:val="ListParagraph"/>
        <w:numPr>
          <w:ilvl w:val="1"/>
          <w:numId w:val="11"/>
        </w:numPr>
        <w:tabs>
          <w:tab w:val="left" w:pos="1092"/>
        </w:tabs>
        <w:ind w:hanging="510"/>
      </w:pPr>
      <w:r>
        <w:t>Definitions</w:t>
      </w:r>
    </w:p>
    <w:p w14:paraId="33FD7EA7" w14:textId="77777777" w:rsidR="00A06709" w:rsidRDefault="00000000">
      <w:pPr>
        <w:pStyle w:val="ListParagraph"/>
        <w:numPr>
          <w:ilvl w:val="2"/>
          <w:numId w:val="11"/>
        </w:numPr>
        <w:tabs>
          <w:tab w:val="left" w:pos="1830"/>
          <w:tab w:val="left" w:pos="1831"/>
        </w:tabs>
        <w:spacing w:before="22" w:line="256" w:lineRule="auto"/>
        <w:ind w:left="1830" w:right="116"/>
      </w:pPr>
      <w:r>
        <w:t>University Days – The term “University Days” as used in these regulations shall refer to clear days within the University’s academic calendar and shall not be applied to University closure days, holidays or public</w:t>
      </w:r>
      <w:r>
        <w:rPr>
          <w:spacing w:val="-5"/>
        </w:rPr>
        <w:t xml:space="preserve"> </w:t>
      </w:r>
      <w:r>
        <w:t>holidays.</w:t>
      </w:r>
    </w:p>
    <w:p w14:paraId="1EF08C0F" w14:textId="77777777" w:rsidR="00A06709" w:rsidRDefault="00A06709">
      <w:pPr>
        <w:spacing w:line="256" w:lineRule="auto"/>
        <w:sectPr w:rsidR="00A06709">
          <w:pgSz w:w="11910" w:h="16840"/>
          <w:pgMar w:top="1380" w:right="1320" w:bottom="1200" w:left="1140" w:header="0" w:footer="922" w:gutter="0"/>
          <w:cols w:space="720"/>
        </w:sectPr>
      </w:pPr>
    </w:p>
    <w:p w14:paraId="0D39E88E" w14:textId="77777777" w:rsidR="00A06709" w:rsidRDefault="00000000">
      <w:pPr>
        <w:pStyle w:val="Heading1"/>
        <w:numPr>
          <w:ilvl w:val="0"/>
          <w:numId w:val="11"/>
        </w:numPr>
        <w:tabs>
          <w:tab w:val="left" w:pos="661"/>
        </w:tabs>
      </w:pPr>
      <w:r>
        <w:lastRenderedPageBreak/>
        <w:t>Regulation 2: Membership of the</w:t>
      </w:r>
      <w:r>
        <w:rPr>
          <w:spacing w:val="-6"/>
        </w:rPr>
        <w:t xml:space="preserve"> </w:t>
      </w:r>
      <w:r>
        <w:t>Union</w:t>
      </w:r>
    </w:p>
    <w:p w14:paraId="019B3F8B" w14:textId="77777777" w:rsidR="00A06709" w:rsidRDefault="00A06709">
      <w:pPr>
        <w:pStyle w:val="BodyText"/>
        <w:spacing w:before="6"/>
        <w:rPr>
          <w:b/>
          <w:sz w:val="25"/>
        </w:rPr>
      </w:pPr>
    </w:p>
    <w:p w14:paraId="3BE17490" w14:textId="77777777" w:rsidR="00A06709" w:rsidRDefault="00000000">
      <w:pPr>
        <w:spacing w:before="1" w:line="256" w:lineRule="auto"/>
        <w:ind w:left="660" w:right="453"/>
        <w:rPr>
          <w:i/>
        </w:rPr>
      </w:pPr>
      <w:r>
        <w:rPr>
          <w:i/>
        </w:rPr>
        <w:t>The purpose of this regulation is to define the types of Union membership, members expected conduct and the process students must complete to opt out of Union membership.</w:t>
      </w:r>
    </w:p>
    <w:p w14:paraId="53419393" w14:textId="77777777" w:rsidR="00A06709" w:rsidRDefault="00A06709">
      <w:pPr>
        <w:pStyle w:val="BodyText"/>
        <w:rPr>
          <w:i/>
          <w:sz w:val="24"/>
        </w:rPr>
      </w:pPr>
    </w:p>
    <w:p w14:paraId="15C75CD9" w14:textId="77777777" w:rsidR="00A06709" w:rsidRDefault="00000000">
      <w:pPr>
        <w:pStyle w:val="ListParagraph"/>
        <w:numPr>
          <w:ilvl w:val="1"/>
          <w:numId w:val="11"/>
        </w:numPr>
        <w:tabs>
          <w:tab w:val="left" w:pos="1093"/>
        </w:tabs>
        <w:spacing w:before="1"/>
        <w:ind w:left="1092" w:hanging="510"/>
      </w:pPr>
      <w:r>
        <w:t>There will be three types of Union</w:t>
      </w:r>
      <w:r>
        <w:rPr>
          <w:spacing w:val="-14"/>
        </w:rPr>
        <w:t xml:space="preserve"> </w:t>
      </w:r>
      <w:r>
        <w:t>membership:</w:t>
      </w:r>
    </w:p>
    <w:p w14:paraId="1C41C0A2" w14:textId="77777777" w:rsidR="00A06709" w:rsidRDefault="00000000">
      <w:pPr>
        <w:pStyle w:val="ListParagraph"/>
        <w:numPr>
          <w:ilvl w:val="2"/>
          <w:numId w:val="11"/>
        </w:numPr>
        <w:tabs>
          <w:tab w:val="left" w:pos="1831"/>
          <w:tab w:val="left" w:pos="1832"/>
        </w:tabs>
        <w:spacing w:before="21"/>
        <w:ind w:hanging="738"/>
      </w:pPr>
      <w:r>
        <w:t>Full Student Membership (including Full-Time Sabbatical Officers of the</w:t>
      </w:r>
      <w:r>
        <w:rPr>
          <w:spacing w:val="-14"/>
        </w:rPr>
        <w:t xml:space="preserve"> </w:t>
      </w:r>
      <w:r>
        <w:t>Union)</w:t>
      </w:r>
    </w:p>
    <w:p w14:paraId="2187CB7D" w14:textId="77777777" w:rsidR="00A06709" w:rsidRDefault="00000000">
      <w:pPr>
        <w:pStyle w:val="ListParagraph"/>
        <w:numPr>
          <w:ilvl w:val="3"/>
          <w:numId w:val="11"/>
        </w:numPr>
        <w:tabs>
          <w:tab w:val="left" w:pos="2460"/>
          <w:tab w:val="left" w:pos="2461"/>
        </w:tabs>
        <w:spacing w:before="20" w:line="259" w:lineRule="auto"/>
        <w:ind w:right="296" w:hanging="509"/>
      </w:pPr>
      <w:r>
        <w:t>Full Student Membership shall be determined by Article 9 of the Articles of Association.</w:t>
      </w:r>
    </w:p>
    <w:p w14:paraId="71963C92" w14:textId="77777777" w:rsidR="00A06709" w:rsidRDefault="00000000">
      <w:pPr>
        <w:pStyle w:val="ListParagraph"/>
        <w:numPr>
          <w:ilvl w:val="3"/>
          <w:numId w:val="11"/>
        </w:numPr>
        <w:tabs>
          <w:tab w:val="left" w:pos="1080"/>
          <w:tab w:val="left" w:pos="1081"/>
        </w:tabs>
        <w:ind w:left="2460" w:right="593" w:hanging="2461"/>
        <w:jc w:val="right"/>
      </w:pPr>
      <w:r>
        <w:t>Full Student Membership gives holders of this membership the right</w:t>
      </w:r>
      <w:r>
        <w:rPr>
          <w:spacing w:val="-23"/>
        </w:rPr>
        <w:t xml:space="preserve"> </w:t>
      </w:r>
      <w:r>
        <w:t>to:</w:t>
      </w:r>
    </w:p>
    <w:p w14:paraId="2B9E95CA" w14:textId="77777777" w:rsidR="00A06709" w:rsidRDefault="00000000">
      <w:pPr>
        <w:pStyle w:val="ListParagraph"/>
        <w:numPr>
          <w:ilvl w:val="4"/>
          <w:numId w:val="11"/>
        </w:numPr>
        <w:tabs>
          <w:tab w:val="left" w:pos="719"/>
          <w:tab w:val="left" w:pos="721"/>
        </w:tabs>
        <w:spacing w:before="22"/>
        <w:ind w:right="554" w:hanging="3253"/>
        <w:jc w:val="right"/>
      </w:pPr>
      <w:r>
        <w:t>Access the facilities and resources made available by the</w:t>
      </w:r>
      <w:r>
        <w:rPr>
          <w:spacing w:val="-24"/>
        </w:rPr>
        <w:t xml:space="preserve"> </w:t>
      </w:r>
      <w:r>
        <w:t>Union</w:t>
      </w:r>
    </w:p>
    <w:p w14:paraId="7DE53DD2" w14:textId="77777777" w:rsidR="00A06709" w:rsidRDefault="00000000">
      <w:pPr>
        <w:pStyle w:val="ListParagraph"/>
        <w:numPr>
          <w:ilvl w:val="4"/>
          <w:numId w:val="11"/>
        </w:numPr>
        <w:tabs>
          <w:tab w:val="left" w:pos="3252"/>
          <w:tab w:val="left" w:pos="3253"/>
        </w:tabs>
        <w:spacing w:before="19" w:line="259" w:lineRule="auto"/>
        <w:ind w:right="220"/>
      </w:pPr>
      <w:r>
        <w:t>Take part in Union elections, including both voting and standing, in accordance with regulations</w:t>
      </w:r>
      <w:r>
        <w:rPr>
          <w:spacing w:val="-1"/>
        </w:rPr>
        <w:t xml:space="preserve"> </w:t>
      </w:r>
      <w:r>
        <w:t>9</w:t>
      </w:r>
    </w:p>
    <w:p w14:paraId="5E81A084" w14:textId="77777777" w:rsidR="00A06709" w:rsidRDefault="00000000">
      <w:pPr>
        <w:pStyle w:val="ListParagraph"/>
        <w:numPr>
          <w:ilvl w:val="4"/>
          <w:numId w:val="11"/>
        </w:numPr>
        <w:tabs>
          <w:tab w:val="left" w:pos="3252"/>
          <w:tab w:val="left" w:pos="3253"/>
        </w:tabs>
        <w:spacing w:before="1" w:line="259" w:lineRule="auto"/>
        <w:ind w:right="550"/>
      </w:pPr>
      <w:r>
        <w:t>Representation from the Union to the University and any other external bodies related to students as</w:t>
      </w:r>
      <w:r>
        <w:rPr>
          <w:spacing w:val="-8"/>
        </w:rPr>
        <w:t xml:space="preserve"> </w:t>
      </w:r>
      <w:r>
        <w:t>students</w:t>
      </w:r>
    </w:p>
    <w:p w14:paraId="2DF7D247" w14:textId="77777777" w:rsidR="00A06709" w:rsidRDefault="00000000">
      <w:pPr>
        <w:pStyle w:val="ListParagraph"/>
        <w:numPr>
          <w:ilvl w:val="4"/>
          <w:numId w:val="11"/>
        </w:numPr>
        <w:tabs>
          <w:tab w:val="left" w:pos="3252"/>
          <w:tab w:val="left" w:pos="3253"/>
        </w:tabs>
        <w:spacing w:line="259" w:lineRule="auto"/>
        <w:ind w:right="122"/>
      </w:pPr>
      <w:r>
        <w:t>Full access to membership of any student group associated with the Union, and the ability to both vote or stand for elected Student Group Committee</w:t>
      </w:r>
      <w:r>
        <w:rPr>
          <w:spacing w:val="-4"/>
        </w:rPr>
        <w:t xml:space="preserve"> </w:t>
      </w:r>
      <w:proofErr w:type="spellStart"/>
      <w:r>
        <w:t>positons</w:t>
      </w:r>
      <w:proofErr w:type="spellEnd"/>
    </w:p>
    <w:p w14:paraId="174ABDF8" w14:textId="77777777" w:rsidR="00A06709" w:rsidRDefault="00000000">
      <w:pPr>
        <w:pStyle w:val="ListParagraph"/>
        <w:numPr>
          <w:ilvl w:val="4"/>
          <w:numId w:val="11"/>
        </w:numPr>
        <w:tabs>
          <w:tab w:val="left" w:pos="3252"/>
          <w:tab w:val="left" w:pos="3253"/>
        </w:tabs>
        <w:spacing w:line="256" w:lineRule="auto"/>
        <w:ind w:right="299"/>
      </w:pPr>
      <w:r>
        <w:t>To contribute to setting of Union policy as outlined in regulation 4 and</w:t>
      </w:r>
      <w:r>
        <w:rPr>
          <w:spacing w:val="-1"/>
        </w:rPr>
        <w:t xml:space="preserve"> </w:t>
      </w:r>
      <w:r>
        <w:t>8.</w:t>
      </w:r>
    </w:p>
    <w:p w14:paraId="29669435" w14:textId="77777777" w:rsidR="00A06709" w:rsidRDefault="00000000">
      <w:pPr>
        <w:pStyle w:val="ListParagraph"/>
        <w:numPr>
          <w:ilvl w:val="2"/>
          <w:numId w:val="11"/>
        </w:numPr>
        <w:tabs>
          <w:tab w:val="left" w:pos="1831"/>
          <w:tab w:val="left" w:pos="1832"/>
        </w:tabs>
        <w:spacing w:before="3"/>
        <w:ind w:hanging="738"/>
      </w:pPr>
      <w:r>
        <w:t>Associate</w:t>
      </w:r>
      <w:r>
        <w:rPr>
          <w:spacing w:val="-3"/>
        </w:rPr>
        <w:t xml:space="preserve"> </w:t>
      </w:r>
      <w:r>
        <w:t>Membership:</w:t>
      </w:r>
    </w:p>
    <w:p w14:paraId="5F50892C" w14:textId="77777777" w:rsidR="00A06709" w:rsidRDefault="00000000">
      <w:pPr>
        <w:pStyle w:val="ListParagraph"/>
        <w:numPr>
          <w:ilvl w:val="3"/>
          <w:numId w:val="11"/>
        </w:numPr>
        <w:tabs>
          <w:tab w:val="left" w:pos="2460"/>
          <w:tab w:val="left" w:pos="2461"/>
        </w:tabs>
        <w:spacing w:before="22" w:line="259" w:lineRule="auto"/>
        <w:ind w:right="183" w:hanging="509"/>
      </w:pPr>
      <w:r>
        <w:t>Associate Membership may be held by individuals for the purpose of ensuring that individual is able to access and hold particular and individual rights held by Full Student Members. An associate member will be informed of the rights and restrictions of their membership upon</w:t>
      </w:r>
      <w:r>
        <w:rPr>
          <w:spacing w:val="-14"/>
        </w:rPr>
        <w:t xml:space="preserve"> </w:t>
      </w:r>
      <w:r>
        <w:t>approval.</w:t>
      </w:r>
    </w:p>
    <w:p w14:paraId="2FAB479C" w14:textId="77777777" w:rsidR="00A06709" w:rsidRDefault="00000000">
      <w:pPr>
        <w:pStyle w:val="ListParagraph"/>
        <w:numPr>
          <w:ilvl w:val="3"/>
          <w:numId w:val="11"/>
        </w:numPr>
        <w:tabs>
          <w:tab w:val="left" w:pos="2460"/>
          <w:tab w:val="left" w:pos="2462"/>
        </w:tabs>
        <w:spacing w:line="259" w:lineRule="auto"/>
        <w:ind w:right="398" w:hanging="509"/>
      </w:pPr>
      <w:r>
        <w:t>Associate Membership shall be approved by Union Council, in accordance with regulation</w:t>
      </w:r>
      <w:r>
        <w:rPr>
          <w:spacing w:val="-5"/>
        </w:rPr>
        <w:t xml:space="preserve"> </w:t>
      </w:r>
      <w:r>
        <w:t>4.</w:t>
      </w:r>
    </w:p>
    <w:p w14:paraId="58E6F15B" w14:textId="77777777" w:rsidR="00A06709" w:rsidRDefault="00000000">
      <w:pPr>
        <w:pStyle w:val="ListParagraph"/>
        <w:numPr>
          <w:ilvl w:val="3"/>
          <w:numId w:val="11"/>
        </w:numPr>
        <w:tabs>
          <w:tab w:val="left" w:pos="2460"/>
          <w:tab w:val="left" w:pos="2462"/>
        </w:tabs>
        <w:spacing w:line="259" w:lineRule="auto"/>
        <w:ind w:right="267" w:hanging="509"/>
      </w:pPr>
      <w:r>
        <w:t xml:space="preserve">Associate Members will </w:t>
      </w:r>
      <w:r>
        <w:rPr>
          <w:spacing w:val="-2"/>
        </w:rPr>
        <w:t xml:space="preserve">not </w:t>
      </w:r>
      <w:r>
        <w:t>be able to vote in Union elections, set policy or hold elected office at the</w:t>
      </w:r>
      <w:r>
        <w:rPr>
          <w:spacing w:val="-8"/>
        </w:rPr>
        <w:t xml:space="preserve"> </w:t>
      </w:r>
      <w:r>
        <w:t>Union.</w:t>
      </w:r>
    </w:p>
    <w:p w14:paraId="2EC6070D" w14:textId="77777777" w:rsidR="00A06709" w:rsidRDefault="00000000">
      <w:pPr>
        <w:pStyle w:val="ListParagraph"/>
        <w:numPr>
          <w:ilvl w:val="2"/>
          <w:numId w:val="11"/>
        </w:numPr>
        <w:tabs>
          <w:tab w:val="left" w:pos="1832"/>
          <w:tab w:val="left" w:pos="1833"/>
        </w:tabs>
        <w:ind w:left="1832" w:hanging="738"/>
      </w:pPr>
      <w:r>
        <w:t>Honorary Life</w:t>
      </w:r>
      <w:r>
        <w:rPr>
          <w:spacing w:val="-2"/>
        </w:rPr>
        <w:t xml:space="preserve"> </w:t>
      </w:r>
      <w:r>
        <w:t>Membership</w:t>
      </w:r>
    </w:p>
    <w:p w14:paraId="7E095323" w14:textId="77777777" w:rsidR="00A06709" w:rsidRDefault="00000000">
      <w:pPr>
        <w:pStyle w:val="ListParagraph"/>
        <w:numPr>
          <w:ilvl w:val="3"/>
          <w:numId w:val="11"/>
        </w:numPr>
        <w:tabs>
          <w:tab w:val="left" w:pos="2461"/>
          <w:tab w:val="left" w:pos="2462"/>
        </w:tabs>
        <w:spacing w:before="19" w:line="256" w:lineRule="auto"/>
        <w:ind w:left="1890" w:right="1105" w:hanging="509"/>
      </w:pPr>
      <w:r>
        <w:t>Honorary Life Membership shall be approved by Union Council, in accordance with regulation</w:t>
      </w:r>
      <w:r>
        <w:rPr>
          <w:spacing w:val="-4"/>
        </w:rPr>
        <w:t xml:space="preserve"> </w:t>
      </w:r>
      <w:r>
        <w:t>4.</w:t>
      </w:r>
    </w:p>
    <w:p w14:paraId="46C7689D" w14:textId="77777777" w:rsidR="00A06709" w:rsidRDefault="00000000">
      <w:pPr>
        <w:pStyle w:val="ListParagraph"/>
        <w:numPr>
          <w:ilvl w:val="3"/>
          <w:numId w:val="11"/>
        </w:numPr>
        <w:tabs>
          <w:tab w:val="left" w:pos="2461"/>
          <w:tab w:val="left" w:pos="2462"/>
        </w:tabs>
        <w:spacing w:before="4" w:line="259" w:lineRule="auto"/>
        <w:ind w:left="1890" w:right="143" w:hanging="509"/>
      </w:pPr>
      <w:r>
        <w:t>Honorary Life Members will not be able to vote in Union elections, set policy or hold elected office at the</w:t>
      </w:r>
      <w:r>
        <w:rPr>
          <w:spacing w:val="-7"/>
        </w:rPr>
        <w:t xml:space="preserve"> </w:t>
      </w:r>
      <w:r>
        <w:t>Union.</w:t>
      </w:r>
    </w:p>
    <w:p w14:paraId="6B053576" w14:textId="77777777" w:rsidR="00A06709" w:rsidRDefault="00A06709">
      <w:pPr>
        <w:pStyle w:val="BodyText"/>
        <w:spacing w:before="7"/>
        <w:rPr>
          <w:sz w:val="23"/>
        </w:rPr>
      </w:pPr>
    </w:p>
    <w:p w14:paraId="41E0D552" w14:textId="77777777" w:rsidR="00A06709" w:rsidRDefault="00000000">
      <w:pPr>
        <w:pStyle w:val="ListParagraph"/>
        <w:numPr>
          <w:ilvl w:val="1"/>
          <w:numId w:val="11"/>
        </w:numPr>
        <w:tabs>
          <w:tab w:val="left" w:pos="1094"/>
        </w:tabs>
        <w:spacing w:line="259" w:lineRule="auto"/>
        <w:ind w:left="1093" w:right="195"/>
      </w:pPr>
      <w:r>
        <w:t>For the avoidance of doubt, full members are not Company Law Members as defined in the Articles of</w:t>
      </w:r>
      <w:r>
        <w:rPr>
          <w:spacing w:val="-3"/>
        </w:rPr>
        <w:t xml:space="preserve"> </w:t>
      </w:r>
      <w:r>
        <w:t>Association.</w:t>
      </w:r>
    </w:p>
    <w:p w14:paraId="69648287" w14:textId="77777777" w:rsidR="00A06709" w:rsidRDefault="00A06709">
      <w:pPr>
        <w:pStyle w:val="BodyText"/>
        <w:spacing w:before="10"/>
        <w:rPr>
          <w:sz w:val="23"/>
        </w:rPr>
      </w:pPr>
    </w:p>
    <w:p w14:paraId="4FF069C8" w14:textId="77777777" w:rsidR="00A06709" w:rsidRDefault="00000000">
      <w:pPr>
        <w:pStyle w:val="ListParagraph"/>
        <w:numPr>
          <w:ilvl w:val="1"/>
          <w:numId w:val="11"/>
        </w:numPr>
        <w:tabs>
          <w:tab w:val="left" w:pos="1094"/>
        </w:tabs>
        <w:spacing w:before="1"/>
        <w:ind w:left="1093" w:hanging="510"/>
      </w:pPr>
      <w:r>
        <w:t>Membership status of different</w:t>
      </w:r>
      <w:r>
        <w:rPr>
          <w:spacing w:val="-3"/>
        </w:rPr>
        <w:t xml:space="preserve"> </w:t>
      </w:r>
      <w:r>
        <w:t>students:</w:t>
      </w:r>
    </w:p>
    <w:p w14:paraId="5516F758" w14:textId="77777777" w:rsidR="00A06709" w:rsidRDefault="00000000">
      <w:pPr>
        <w:pStyle w:val="ListParagraph"/>
        <w:numPr>
          <w:ilvl w:val="2"/>
          <w:numId w:val="11"/>
        </w:numPr>
        <w:tabs>
          <w:tab w:val="left" w:pos="1832"/>
          <w:tab w:val="left" w:pos="1833"/>
        </w:tabs>
        <w:spacing w:before="19"/>
        <w:ind w:left="1832" w:hanging="738"/>
      </w:pPr>
      <w:r>
        <w:t>Joint and Franchised Collaborative Provision</w:t>
      </w:r>
      <w:r>
        <w:rPr>
          <w:spacing w:val="-6"/>
        </w:rPr>
        <w:t xml:space="preserve"> </w:t>
      </w:r>
      <w:r>
        <w:t>Students:</w:t>
      </w:r>
    </w:p>
    <w:p w14:paraId="6D1BD511" w14:textId="77777777" w:rsidR="00A06709" w:rsidRDefault="00000000">
      <w:pPr>
        <w:pStyle w:val="ListParagraph"/>
        <w:numPr>
          <w:ilvl w:val="3"/>
          <w:numId w:val="11"/>
        </w:numPr>
        <w:tabs>
          <w:tab w:val="left" w:pos="2461"/>
          <w:tab w:val="left" w:pos="2462"/>
        </w:tabs>
        <w:spacing w:before="22" w:line="259" w:lineRule="auto"/>
        <w:ind w:left="1890" w:right="228" w:hanging="509"/>
      </w:pPr>
      <w:r>
        <w:t>Students studying Collaborative Programmes (both joint or franchised) who attend the University London campus for part, or all of their studies will during which time automatically become full members of the</w:t>
      </w:r>
      <w:r>
        <w:rPr>
          <w:spacing w:val="-13"/>
        </w:rPr>
        <w:t xml:space="preserve"> </w:t>
      </w:r>
      <w:r>
        <w:t>Union.</w:t>
      </w:r>
    </w:p>
    <w:p w14:paraId="5FC9CECE" w14:textId="77777777" w:rsidR="00A06709" w:rsidRDefault="00000000">
      <w:pPr>
        <w:pStyle w:val="ListParagraph"/>
        <w:numPr>
          <w:ilvl w:val="3"/>
          <w:numId w:val="11"/>
        </w:numPr>
        <w:tabs>
          <w:tab w:val="left" w:pos="2461"/>
          <w:tab w:val="left" w:pos="2462"/>
        </w:tabs>
        <w:spacing w:before="1" w:line="259" w:lineRule="auto"/>
        <w:ind w:left="1890" w:right="228" w:hanging="509"/>
      </w:pPr>
      <w:r>
        <w:t>Students studying Collaborative Programmes (both joint or franchised) who do not attend the University London Campus to complete any of their studies are not entitled to join the Union as provision for such students to become members of a student representative body within their own institution is the responsibility of the Partner</w:t>
      </w:r>
      <w:r>
        <w:rPr>
          <w:spacing w:val="-3"/>
        </w:rPr>
        <w:t xml:space="preserve"> </w:t>
      </w:r>
      <w:r>
        <w:t>Institution.</w:t>
      </w:r>
    </w:p>
    <w:p w14:paraId="5C0FA8C0" w14:textId="77777777" w:rsidR="00A06709" w:rsidRDefault="00A06709">
      <w:pPr>
        <w:spacing w:line="259" w:lineRule="auto"/>
        <w:sectPr w:rsidR="00A06709">
          <w:pgSz w:w="11910" w:h="16840"/>
          <w:pgMar w:top="1380" w:right="1320" w:bottom="1200" w:left="1140" w:header="0" w:footer="922" w:gutter="0"/>
          <w:cols w:space="720"/>
        </w:sectPr>
      </w:pPr>
    </w:p>
    <w:p w14:paraId="5FC9A783" w14:textId="77777777" w:rsidR="00A06709" w:rsidRDefault="00000000">
      <w:pPr>
        <w:pStyle w:val="ListParagraph"/>
        <w:numPr>
          <w:ilvl w:val="2"/>
          <w:numId w:val="11"/>
        </w:numPr>
        <w:tabs>
          <w:tab w:val="left" w:pos="1831"/>
          <w:tab w:val="left" w:pos="1832"/>
        </w:tabs>
        <w:spacing w:before="41" w:line="259" w:lineRule="auto"/>
        <w:ind w:right="205"/>
      </w:pPr>
      <w:r>
        <w:lastRenderedPageBreak/>
        <w:t>Validated and Validated/Funded Students – Students on Validated and Validated/Funded Collaborative Programmes are not entitled to become full members of the Union, and provision for such students to become members of a student representative body within their own institution is the responsibility of the Partner</w:t>
      </w:r>
      <w:r>
        <w:rPr>
          <w:spacing w:val="-3"/>
        </w:rPr>
        <w:t xml:space="preserve"> </w:t>
      </w:r>
      <w:r>
        <w:t>Institution.</w:t>
      </w:r>
    </w:p>
    <w:p w14:paraId="562C3DA8" w14:textId="77777777" w:rsidR="00A06709" w:rsidRDefault="00A06709">
      <w:pPr>
        <w:pStyle w:val="BodyText"/>
        <w:spacing w:before="8"/>
        <w:rPr>
          <w:sz w:val="23"/>
        </w:rPr>
      </w:pPr>
    </w:p>
    <w:p w14:paraId="7A46338A" w14:textId="77777777" w:rsidR="00A06709" w:rsidRDefault="00000000">
      <w:pPr>
        <w:pStyle w:val="ListParagraph"/>
        <w:numPr>
          <w:ilvl w:val="1"/>
          <w:numId w:val="11"/>
        </w:numPr>
        <w:tabs>
          <w:tab w:val="left" w:pos="1093"/>
        </w:tabs>
        <w:spacing w:line="256" w:lineRule="auto"/>
        <w:ind w:left="1092" w:right="619"/>
      </w:pPr>
      <w:r>
        <w:t>The rights and privileges of any member of the Union can be suspended or removed in accordance with the Union’s Code of Conduct (Appendix</w:t>
      </w:r>
      <w:r>
        <w:rPr>
          <w:spacing w:val="-5"/>
        </w:rPr>
        <w:t xml:space="preserve"> </w:t>
      </w:r>
      <w:r>
        <w:t>One)</w:t>
      </w:r>
    </w:p>
    <w:p w14:paraId="72342958" w14:textId="77777777" w:rsidR="00A06709" w:rsidRDefault="00A06709">
      <w:pPr>
        <w:pStyle w:val="BodyText"/>
        <w:spacing w:before="1"/>
        <w:rPr>
          <w:sz w:val="24"/>
        </w:rPr>
      </w:pPr>
    </w:p>
    <w:p w14:paraId="56230AAE" w14:textId="77777777" w:rsidR="00A06709" w:rsidRDefault="00000000">
      <w:pPr>
        <w:pStyle w:val="ListParagraph"/>
        <w:numPr>
          <w:ilvl w:val="1"/>
          <w:numId w:val="11"/>
        </w:numPr>
        <w:tabs>
          <w:tab w:val="left" w:pos="1093"/>
        </w:tabs>
        <w:ind w:left="1092" w:hanging="510"/>
      </w:pPr>
      <w:r>
        <w:t>Opting out of</w:t>
      </w:r>
      <w:r>
        <w:rPr>
          <w:spacing w:val="-7"/>
        </w:rPr>
        <w:t xml:space="preserve"> </w:t>
      </w:r>
      <w:r>
        <w:t>membership:</w:t>
      </w:r>
    </w:p>
    <w:p w14:paraId="195D9CD7" w14:textId="77777777" w:rsidR="00A06709" w:rsidRDefault="00000000">
      <w:pPr>
        <w:pStyle w:val="ListParagraph"/>
        <w:numPr>
          <w:ilvl w:val="2"/>
          <w:numId w:val="11"/>
        </w:numPr>
        <w:tabs>
          <w:tab w:val="left" w:pos="1831"/>
          <w:tab w:val="left" w:pos="1832"/>
        </w:tabs>
        <w:spacing w:before="22" w:line="256" w:lineRule="auto"/>
        <w:ind w:right="507"/>
      </w:pPr>
      <w:r>
        <w:t>In accordance with Section 22(2)c of the 1994 Education Act, a member has the right to opt out of their membership of the</w:t>
      </w:r>
      <w:r>
        <w:rPr>
          <w:spacing w:val="-10"/>
        </w:rPr>
        <w:t xml:space="preserve"> </w:t>
      </w:r>
      <w:r>
        <w:t>Union</w:t>
      </w:r>
    </w:p>
    <w:p w14:paraId="37569F99" w14:textId="77777777" w:rsidR="00A06709" w:rsidRDefault="00000000">
      <w:pPr>
        <w:pStyle w:val="ListParagraph"/>
        <w:numPr>
          <w:ilvl w:val="2"/>
          <w:numId w:val="11"/>
        </w:numPr>
        <w:tabs>
          <w:tab w:val="left" w:pos="1831"/>
          <w:tab w:val="left" w:pos="1832"/>
        </w:tabs>
        <w:spacing w:before="4" w:line="256" w:lineRule="auto"/>
        <w:ind w:right="342"/>
      </w:pPr>
      <w:r>
        <w:t>A member wishing to opt out of their membership will need to do so in writing to the University Secretary and Chair of the Trustee</w:t>
      </w:r>
      <w:r>
        <w:rPr>
          <w:spacing w:val="-6"/>
        </w:rPr>
        <w:t xml:space="preserve"> </w:t>
      </w:r>
      <w:r>
        <w:t>Board.</w:t>
      </w:r>
    </w:p>
    <w:p w14:paraId="113592F7" w14:textId="77777777" w:rsidR="00A06709" w:rsidRDefault="00A06709">
      <w:pPr>
        <w:spacing w:line="256" w:lineRule="auto"/>
        <w:sectPr w:rsidR="00A06709">
          <w:pgSz w:w="11910" w:h="16840"/>
          <w:pgMar w:top="1380" w:right="1320" w:bottom="1200" w:left="1140" w:header="0" w:footer="922" w:gutter="0"/>
          <w:cols w:space="720"/>
        </w:sectPr>
      </w:pPr>
    </w:p>
    <w:p w14:paraId="4F53D42A" w14:textId="77777777" w:rsidR="00A06709" w:rsidRDefault="00000000">
      <w:pPr>
        <w:pStyle w:val="Heading1"/>
        <w:numPr>
          <w:ilvl w:val="0"/>
          <w:numId w:val="11"/>
        </w:numPr>
        <w:tabs>
          <w:tab w:val="left" w:pos="661"/>
        </w:tabs>
      </w:pPr>
      <w:r>
        <w:lastRenderedPageBreak/>
        <w:t>Regulation 3: Officers of the</w:t>
      </w:r>
      <w:r>
        <w:rPr>
          <w:spacing w:val="-3"/>
        </w:rPr>
        <w:t xml:space="preserve"> </w:t>
      </w:r>
      <w:r>
        <w:t>Union</w:t>
      </w:r>
    </w:p>
    <w:p w14:paraId="5DFF1F34" w14:textId="77777777" w:rsidR="00A06709" w:rsidRDefault="00A06709">
      <w:pPr>
        <w:pStyle w:val="BodyText"/>
        <w:spacing w:before="6"/>
        <w:rPr>
          <w:b/>
          <w:sz w:val="25"/>
        </w:rPr>
      </w:pPr>
    </w:p>
    <w:p w14:paraId="1F5D06D4" w14:textId="77777777" w:rsidR="00A06709" w:rsidRDefault="00000000">
      <w:pPr>
        <w:spacing w:before="1" w:line="256" w:lineRule="auto"/>
        <w:ind w:left="660" w:right="1080"/>
        <w:rPr>
          <w:i/>
        </w:rPr>
      </w:pPr>
      <w:r>
        <w:rPr>
          <w:i/>
        </w:rPr>
        <w:t>The purpose of this regulation is to list the elected officers of the Union and outline the responsibilities of the representatives roles which make up the Union Council.</w:t>
      </w:r>
    </w:p>
    <w:p w14:paraId="4EDBACEF" w14:textId="77777777" w:rsidR="00A06709" w:rsidRDefault="00A06709">
      <w:pPr>
        <w:pStyle w:val="BodyText"/>
        <w:rPr>
          <w:i/>
          <w:sz w:val="24"/>
        </w:rPr>
      </w:pPr>
    </w:p>
    <w:p w14:paraId="5C863652" w14:textId="77777777" w:rsidR="00A06709" w:rsidRDefault="00000000">
      <w:pPr>
        <w:pStyle w:val="ListParagraph"/>
        <w:numPr>
          <w:ilvl w:val="1"/>
          <w:numId w:val="11"/>
        </w:numPr>
        <w:tabs>
          <w:tab w:val="left" w:pos="1093"/>
        </w:tabs>
        <w:spacing w:before="1" w:line="259" w:lineRule="auto"/>
        <w:ind w:left="1092" w:right="322"/>
      </w:pPr>
      <w:r>
        <w:t>Full-Time (Sabbatical/Student) Officers will be elected in accordance with Article 20 of the Articles of Association and Regulation</w:t>
      </w:r>
      <w:r>
        <w:rPr>
          <w:spacing w:val="-10"/>
        </w:rPr>
        <w:t xml:space="preserve"> </w:t>
      </w:r>
      <w:r>
        <w:t>9</w:t>
      </w:r>
    </w:p>
    <w:p w14:paraId="23DEDE67" w14:textId="77777777" w:rsidR="00A06709" w:rsidRDefault="00A06709">
      <w:pPr>
        <w:pStyle w:val="BodyText"/>
        <w:spacing w:before="7"/>
        <w:rPr>
          <w:sz w:val="23"/>
        </w:rPr>
      </w:pPr>
    </w:p>
    <w:p w14:paraId="3806DD80" w14:textId="77777777" w:rsidR="00A06709" w:rsidRDefault="00000000">
      <w:pPr>
        <w:pStyle w:val="ListParagraph"/>
        <w:numPr>
          <w:ilvl w:val="1"/>
          <w:numId w:val="11"/>
        </w:numPr>
        <w:tabs>
          <w:tab w:val="left" w:pos="1093"/>
        </w:tabs>
        <w:ind w:left="1092" w:hanging="510"/>
      </w:pPr>
      <w:r>
        <w:t>There shall be four Full-Time (Sabbatical/Student)</w:t>
      </w:r>
      <w:r>
        <w:rPr>
          <w:spacing w:val="-4"/>
        </w:rPr>
        <w:t xml:space="preserve"> </w:t>
      </w:r>
      <w:r>
        <w:t>officers:</w:t>
      </w:r>
    </w:p>
    <w:p w14:paraId="7A6C474C" w14:textId="77777777" w:rsidR="00A06709" w:rsidRDefault="00000000">
      <w:pPr>
        <w:pStyle w:val="ListParagraph"/>
        <w:numPr>
          <w:ilvl w:val="0"/>
          <w:numId w:val="10"/>
        </w:numPr>
        <w:tabs>
          <w:tab w:val="left" w:pos="1811"/>
          <w:tab w:val="left" w:pos="1812"/>
        </w:tabs>
        <w:spacing w:before="22"/>
      </w:pPr>
      <w:r>
        <w:t>President</w:t>
      </w:r>
    </w:p>
    <w:p w14:paraId="26F8199C" w14:textId="77777777" w:rsidR="00A06709" w:rsidRDefault="00000000">
      <w:pPr>
        <w:pStyle w:val="ListParagraph"/>
        <w:numPr>
          <w:ilvl w:val="0"/>
          <w:numId w:val="10"/>
        </w:numPr>
        <w:tabs>
          <w:tab w:val="left" w:pos="1811"/>
          <w:tab w:val="left" w:pos="1812"/>
        </w:tabs>
        <w:spacing w:before="22"/>
      </w:pPr>
      <w:r>
        <w:t>Vice President: Professional and Social</w:t>
      </w:r>
      <w:r>
        <w:rPr>
          <w:spacing w:val="-2"/>
        </w:rPr>
        <w:t xml:space="preserve"> </w:t>
      </w:r>
      <w:r>
        <w:t>Sciences</w:t>
      </w:r>
    </w:p>
    <w:p w14:paraId="16FB37D6" w14:textId="77777777" w:rsidR="00A06709" w:rsidRDefault="00000000">
      <w:pPr>
        <w:pStyle w:val="ListParagraph"/>
        <w:numPr>
          <w:ilvl w:val="0"/>
          <w:numId w:val="10"/>
        </w:numPr>
        <w:tabs>
          <w:tab w:val="left" w:pos="1811"/>
          <w:tab w:val="left" w:pos="1812"/>
        </w:tabs>
        <w:spacing w:before="19"/>
      </w:pPr>
      <w:r>
        <w:t>Vice President: Science and</w:t>
      </w:r>
      <w:r>
        <w:rPr>
          <w:spacing w:val="-1"/>
        </w:rPr>
        <w:t xml:space="preserve"> </w:t>
      </w:r>
      <w:r>
        <w:t>Technology</w:t>
      </w:r>
    </w:p>
    <w:p w14:paraId="3E99CF21" w14:textId="77777777" w:rsidR="00A06709" w:rsidRDefault="00000000">
      <w:pPr>
        <w:pStyle w:val="ListParagraph"/>
        <w:numPr>
          <w:ilvl w:val="0"/>
          <w:numId w:val="10"/>
        </w:numPr>
        <w:tabs>
          <w:tab w:val="left" w:pos="1811"/>
          <w:tab w:val="left" w:pos="1812"/>
        </w:tabs>
        <w:spacing w:before="22"/>
      </w:pPr>
      <w:r>
        <w:t>Vice President: Arts and Creative Industries</w:t>
      </w:r>
    </w:p>
    <w:p w14:paraId="2DABFC48" w14:textId="77777777" w:rsidR="00A06709" w:rsidRDefault="00A06709">
      <w:pPr>
        <w:pStyle w:val="BodyText"/>
        <w:spacing w:before="7"/>
        <w:rPr>
          <w:sz w:val="25"/>
        </w:rPr>
      </w:pPr>
    </w:p>
    <w:p w14:paraId="39FA2116" w14:textId="77777777" w:rsidR="00A06709" w:rsidRDefault="00000000">
      <w:pPr>
        <w:pStyle w:val="ListParagraph"/>
        <w:numPr>
          <w:ilvl w:val="1"/>
          <w:numId w:val="11"/>
        </w:numPr>
        <w:tabs>
          <w:tab w:val="left" w:pos="1142"/>
          <w:tab w:val="left" w:pos="1143"/>
        </w:tabs>
        <w:ind w:left="1142" w:hanging="560"/>
      </w:pPr>
      <w:r>
        <w:t>Role of the Full-Time (Sabbatical/Student)</w:t>
      </w:r>
      <w:r>
        <w:rPr>
          <w:spacing w:val="-5"/>
        </w:rPr>
        <w:t xml:space="preserve"> </w:t>
      </w:r>
      <w:r>
        <w:t>Officers:</w:t>
      </w:r>
    </w:p>
    <w:p w14:paraId="4BD4150B" w14:textId="77777777" w:rsidR="00A06709" w:rsidRDefault="00000000">
      <w:pPr>
        <w:pStyle w:val="BodyText"/>
        <w:spacing w:before="19" w:line="259" w:lineRule="auto"/>
        <w:ind w:left="1091" w:right="134"/>
      </w:pPr>
      <w:r>
        <w:t>The full-time officers will oversee and direct the day to day running of the Union and ensure that students are represented at every level of decision making to the University, locally and</w:t>
      </w:r>
      <w:r>
        <w:rPr>
          <w:spacing w:val="-2"/>
        </w:rPr>
        <w:t xml:space="preserve"> </w:t>
      </w:r>
      <w:r>
        <w:t>nationally.</w:t>
      </w:r>
    </w:p>
    <w:p w14:paraId="22382ED9" w14:textId="77777777" w:rsidR="00A06709" w:rsidRDefault="00A06709">
      <w:pPr>
        <w:pStyle w:val="BodyText"/>
        <w:spacing w:before="8"/>
        <w:rPr>
          <w:sz w:val="23"/>
        </w:rPr>
      </w:pPr>
    </w:p>
    <w:p w14:paraId="606A0B3A" w14:textId="77777777" w:rsidR="00A06709" w:rsidRDefault="00000000">
      <w:pPr>
        <w:pStyle w:val="ListParagraph"/>
        <w:numPr>
          <w:ilvl w:val="1"/>
          <w:numId w:val="11"/>
        </w:numPr>
        <w:tabs>
          <w:tab w:val="left" w:pos="1092"/>
        </w:tabs>
        <w:spacing w:before="1"/>
      </w:pPr>
      <w:r>
        <w:t>Responsibilities of Full-Time (Sabbatical/Student)</w:t>
      </w:r>
      <w:r>
        <w:rPr>
          <w:spacing w:val="-5"/>
        </w:rPr>
        <w:t xml:space="preserve"> </w:t>
      </w:r>
      <w:r>
        <w:t>Officers:</w:t>
      </w:r>
    </w:p>
    <w:p w14:paraId="5F3DAC73" w14:textId="77777777" w:rsidR="00A06709" w:rsidRDefault="00000000">
      <w:pPr>
        <w:pStyle w:val="ListParagraph"/>
        <w:numPr>
          <w:ilvl w:val="2"/>
          <w:numId w:val="11"/>
        </w:numPr>
        <w:tabs>
          <w:tab w:val="left" w:pos="1830"/>
          <w:tab w:val="left" w:pos="1831"/>
        </w:tabs>
        <w:spacing w:before="21" w:line="259" w:lineRule="auto"/>
        <w:ind w:left="1830" w:right="996"/>
      </w:pPr>
      <w:r>
        <w:t>Carry out all duties and responsibilities in accordance with the Articles of Association, the regulations and Union Council Policies in accordance with regulation</w:t>
      </w:r>
      <w:r>
        <w:rPr>
          <w:spacing w:val="-4"/>
        </w:rPr>
        <w:t xml:space="preserve"> </w:t>
      </w:r>
      <w:r>
        <w:t>4</w:t>
      </w:r>
    </w:p>
    <w:p w14:paraId="5C0DA5B2" w14:textId="77777777" w:rsidR="00A06709" w:rsidRDefault="00000000">
      <w:pPr>
        <w:pStyle w:val="ListParagraph"/>
        <w:numPr>
          <w:ilvl w:val="2"/>
          <w:numId w:val="11"/>
        </w:numPr>
        <w:tabs>
          <w:tab w:val="left" w:pos="1830"/>
          <w:tab w:val="left" w:pos="1831"/>
        </w:tabs>
        <w:spacing w:line="259" w:lineRule="auto"/>
        <w:ind w:left="1830" w:right="611"/>
      </w:pPr>
      <w:r>
        <w:t>Behave in a manner that maintains the strong reputation of the Union and the office in which they have been</w:t>
      </w:r>
      <w:r>
        <w:rPr>
          <w:spacing w:val="-11"/>
        </w:rPr>
        <w:t xml:space="preserve"> </w:t>
      </w:r>
      <w:r>
        <w:t>elected</w:t>
      </w:r>
    </w:p>
    <w:p w14:paraId="129A896A" w14:textId="77777777" w:rsidR="00A06709" w:rsidRDefault="00000000">
      <w:pPr>
        <w:pStyle w:val="ListParagraph"/>
        <w:numPr>
          <w:ilvl w:val="2"/>
          <w:numId w:val="11"/>
        </w:numPr>
        <w:tabs>
          <w:tab w:val="left" w:pos="1830"/>
          <w:tab w:val="left" w:pos="1831"/>
        </w:tabs>
        <w:ind w:left="1830" w:hanging="738"/>
      </w:pPr>
      <w:r>
        <w:t>Represent fairly the opinions and issues of Middlesex University</w:t>
      </w:r>
      <w:r>
        <w:rPr>
          <w:spacing w:val="-16"/>
        </w:rPr>
        <w:t xml:space="preserve"> </w:t>
      </w:r>
      <w:r>
        <w:t>students</w:t>
      </w:r>
    </w:p>
    <w:p w14:paraId="4D9662A0" w14:textId="77777777" w:rsidR="00A06709" w:rsidRDefault="00000000">
      <w:pPr>
        <w:pStyle w:val="ListParagraph"/>
        <w:numPr>
          <w:ilvl w:val="2"/>
          <w:numId w:val="11"/>
        </w:numPr>
        <w:tabs>
          <w:tab w:val="left" w:pos="1830"/>
          <w:tab w:val="left" w:pos="1831"/>
        </w:tabs>
        <w:spacing w:before="21" w:line="256" w:lineRule="auto"/>
        <w:ind w:left="1830" w:right="679"/>
      </w:pPr>
      <w:r>
        <w:t>Represent the Union and its members interest in a professional manner, both internally and</w:t>
      </w:r>
      <w:r>
        <w:rPr>
          <w:spacing w:val="-3"/>
        </w:rPr>
        <w:t xml:space="preserve"> </w:t>
      </w:r>
      <w:r>
        <w:t>externally</w:t>
      </w:r>
    </w:p>
    <w:p w14:paraId="1D527A08" w14:textId="77777777" w:rsidR="00A06709" w:rsidRDefault="00000000">
      <w:pPr>
        <w:pStyle w:val="ListParagraph"/>
        <w:numPr>
          <w:ilvl w:val="2"/>
          <w:numId w:val="11"/>
        </w:numPr>
        <w:tabs>
          <w:tab w:val="left" w:pos="1830"/>
          <w:tab w:val="left" w:pos="1831"/>
        </w:tabs>
        <w:spacing w:before="4" w:line="259" w:lineRule="auto"/>
        <w:ind w:left="1830" w:right="137"/>
      </w:pPr>
      <w:r>
        <w:t>Chair Union Council Meetings and Sub-Committees and carry out duties assigned to them which are reasonably consistent with that Officer’s</w:t>
      </w:r>
      <w:r>
        <w:rPr>
          <w:spacing w:val="-9"/>
        </w:rPr>
        <w:t xml:space="preserve"> </w:t>
      </w:r>
      <w:r>
        <w:t>position</w:t>
      </w:r>
    </w:p>
    <w:p w14:paraId="00203996" w14:textId="77777777" w:rsidR="00A06709" w:rsidRDefault="00000000">
      <w:pPr>
        <w:pStyle w:val="ListParagraph"/>
        <w:numPr>
          <w:ilvl w:val="2"/>
          <w:numId w:val="11"/>
        </w:numPr>
        <w:tabs>
          <w:tab w:val="left" w:pos="1830"/>
          <w:tab w:val="left" w:pos="1831"/>
        </w:tabs>
        <w:spacing w:line="256" w:lineRule="auto"/>
        <w:ind w:left="1830" w:right="790"/>
      </w:pPr>
      <w:r>
        <w:t>Act as responsible Trustees of the Union in accordance with Article 28 of the Articles of</w:t>
      </w:r>
      <w:r>
        <w:rPr>
          <w:spacing w:val="-3"/>
        </w:rPr>
        <w:t xml:space="preserve"> </w:t>
      </w:r>
      <w:r>
        <w:t>Association.</w:t>
      </w:r>
    </w:p>
    <w:p w14:paraId="6F4DD734" w14:textId="77777777" w:rsidR="00A06709" w:rsidRDefault="00000000">
      <w:pPr>
        <w:pStyle w:val="ListParagraph"/>
        <w:numPr>
          <w:ilvl w:val="2"/>
          <w:numId w:val="11"/>
        </w:numPr>
        <w:tabs>
          <w:tab w:val="left" w:pos="1830"/>
          <w:tab w:val="left" w:pos="1831"/>
        </w:tabs>
        <w:spacing w:before="4"/>
        <w:ind w:left="1830" w:hanging="738"/>
      </w:pPr>
      <w:r>
        <w:t>Set the political campaigning direction for the Union under their elected</w:t>
      </w:r>
      <w:r>
        <w:rPr>
          <w:spacing w:val="-20"/>
        </w:rPr>
        <w:t xml:space="preserve"> </w:t>
      </w:r>
      <w:r>
        <w:t>mandate</w:t>
      </w:r>
    </w:p>
    <w:p w14:paraId="1845CA13" w14:textId="77777777" w:rsidR="00A06709" w:rsidRDefault="00000000">
      <w:pPr>
        <w:pStyle w:val="ListParagraph"/>
        <w:numPr>
          <w:ilvl w:val="2"/>
          <w:numId w:val="11"/>
        </w:numPr>
        <w:tabs>
          <w:tab w:val="left" w:pos="1830"/>
          <w:tab w:val="left" w:pos="1831"/>
        </w:tabs>
        <w:spacing w:before="22"/>
        <w:ind w:left="1830" w:hanging="738"/>
      </w:pPr>
      <w:r>
        <w:t>Undertake an effective handover period before leaving</w:t>
      </w:r>
      <w:r>
        <w:rPr>
          <w:spacing w:val="-6"/>
        </w:rPr>
        <w:t xml:space="preserve"> </w:t>
      </w:r>
      <w:r>
        <w:t>office</w:t>
      </w:r>
    </w:p>
    <w:p w14:paraId="4865F738" w14:textId="77777777" w:rsidR="00A06709" w:rsidRDefault="00A06709">
      <w:pPr>
        <w:pStyle w:val="BodyText"/>
        <w:spacing w:before="4"/>
        <w:rPr>
          <w:sz w:val="25"/>
        </w:rPr>
      </w:pPr>
    </w:p>
    <w:p w14:paraId="0ACA01A7" w14:textId="77777777" w:rsidR="00A06709" w:rsidRDefault="00000000">
      <w:pPr>
        <w:pStyle w:val="ListParagraph"/>
        <w:numPr>
          <w:ilvl w:val="1"/>
          <w:numId w:val="11"/>
        </w:numPr>
        <w:tabs>
          <w:tab w:val="left" w:pos="1091"/>
        </w:tabs>
        <w:ind w:left="1090"/>
      </w:pPr>
      <w:r>
        <w:t>Full-Time (Sabbatical/Student) Officer Roles</w:t>
      </w:r>
    </w:p>
    <w:p w14:paraId="02AE2323" w14:textId="77777777" w:rsidR="00A06709" w:rsidRDefault="00A06709">
      <w:pPr>
        <w:pStyle w:val="BodyText"/>
        <w:spacing w:before="7"/>
        <w:rPr>
          <w:sz w:val="25"/>
        </w:rPr>
      </w:pPr>
    </w:p>
    <w:p w14:paraId="6D86A36B" w14:textId="77777777" w:rsidR="00A06709" w:rsidRDefault="00000000">
      <w:pPr>
        <w:pStyle w:val="Heading1"/>
        <w:numPr>
          <w:ilvl w:val="2"/>
          <w:numId w:val="11"/>
        </w:numPr>
        <w:tabs>
          <w:tab w:val="left" w:pos="1829"/>
          <w:tab w:val="left" w:pos="1830"/>
        </w:tabs>
        <w:spacing w:before="0"/>
        <w:ind w:left="1829" w:hanging="738"/>
      </w:pPr>
      <w:r>
        <w:t>President</w:t>
      </w:r>
    </w:p>
    <w:p w14:paraId="6138386E" w14:textId="77777777" w:rsidR="00A06709" w:rsidRDefault="00A06709">
      <w:pPr>
        <w:pStyle w:val="BodyText"/>
        <w:spacing w:before="5"/>
        <w:rPr>
          <w:b/>
          <w:sz w:val="25"/>
        </w:rPr>
      </w:pPr>
    </w:p>
    <w:p w14:paraId="44D9CEC5" w14:textId="77777777" w:rsidR="00A06709" w:rsidRDefault="00000000">
      <w:pPr>
        <w:pStyle w:val="BodyText"/>
        <w:spacing w:line="259" w:lineRule="auto"/>
        <w:ind w:left="1738" w:right="601"/>
      </w:pPr>
      <w:r>
        <w:t>Accountable to: Union Council, Annual General Meeting, Referendum, Board of Trustees.</w:t>
      </w:r>
    </w:p>
    <w:p w14:paraId="72DE2A3D" w14:textId="77777777" w:rsidR="00A06709" w:rsidRDefault="00A06709">
      <w:pPr>
        <w:pStyle w:val="BodyText"/>
        <w:spacing w:before="10"/>
        <w:rPr>
          <w:sz w:val="23"/>
        </w:rPr>
      </w:pPr>
    </w:p>
    <w:p w14:paraId="50075BB9" w14:textId="77777777" w:rsidR="00A06709" w:rsidRDefault="00000000">
      <w:pPr>
        <w:pStyle w:val="BodyText"/>
        <w:spacing w:line="259" w:lineRule="auto"/>
        <w:ind w:left="1738" w:right="591"/>
      </w:pPr>
      <w:r>
        <w:t>Meetings Chaired: Union Council, Trustee Board, Union Council Sub-Committee Term of Office: Twelve months commencing in July</w:t>
      </w:r>
    </w:p>
    <w:p w14:paraId="4556A1E5" w14:textId="77777777" w:rsidR="00A06709" w:rsidRDefault="00A06709">
      <w:pPr>
        <w:pStyle w:val="BodyText"/>
        <w:spacing w:before="8"/>
        <w:rPr>
          <w:sz w:val="23"/>
        </w:rPr>
      </w:pPr>
    </w:p>
    <w:p w14:paraId="278DB84B" w14:textId="77777777" w:rsidR="00A06709" w:rsidRDefault="00000000">
      <w:pPr>
        <w:pStyle w:val="BodyText"/>
        <w:spacing w:line="259" w:lineRule="auto"/>
        <w:ind w:left="1738" w:right="340"/>
        <w:jc w:val="both"/>
      </w:pPr>
      <w:r>
        <w:t>Purpose of the Role: The President is ultimately responsible for the leadership and direction of the Union through their role as Chair of the Trustee Board, leading the Full-Time (Sabbatical/Student) Officer team, and for overseeing communications</w:t>
      </w:r>
    </w:p>
    <w:p w14:paraId="02E3D085" w14:textId="77777777" w:rsidR="00A06709" w:rsidRDefault="00A06709">
      <w:pPr>
        <w:spacing w:line="259" w:lineRule="auto"/>
        <w:jc w:val="both"/>
        <w:sectPr w:rsidR="00A06709">
          <w:pgSz w:w="11910" w:h="16840"/>
          <w:pgMar w:top="1380" w:right="1320" w:bottom="1200" w:left="1140" w:header="0" w:footer="922" w:gutter="0"/>
          <w:cols w:space="720"/>
        </w:sectPr>
      </w:pPr>
    </w:p>
    <w:p w14:paraId="78C3256D" w14:textId="77777777" w:rsidR="00A06709" w:rsidRDefault="00000000">
      <w:pPr>
        <w:pStyle w:val="BodyText"/>
        <w:spacing w:before="41" w:line="259" w:lineRule="auto"/>
        <w:ind w:left="1740" w:right="135"/>
      </w:pPr>
      <w:r>
        <w:lastRenderedPageBreak/>
        <w:t>between the Union and its members, as well as maintaining an overview of all Union activities.</w:t>
      </w:r>
    </w:p>
    <w:p w14:paraId="717FBFC2" w14:textId="77777777" w:rsidR="00A06709" w:rsidRDefault="00A06709">
      <w:pPr>
        <w:pStyle w:val="BodyText"/>
        <w:spacing w:before="7"/>
        <w:rPr>
          <w:sz w:val="23"/>
        </w:rPr>
      </w:pPr>
    </w:p>
    <w:p w14:paraId="4CEC5B4E" w14:textId="77777777" w:rsidR="00A06709" w:rsidRDefault="00000000">
      <w:pPr>
        <w:pStyle w:val="BodyText"/>
        <w:spacing w:line="259" w:lineRule="auto"/>
        <w:ind w:left="1739" w:right="243"/>
      </w:pPr>
      <w:r>
        <w:t>The President will be the lead delegate for NUS National Conference, in accordance with Regulation 9.3.4.</w:t>
      </w:r>
    </w:p>
    <w:p w14:paraId="2277937C" w14:textId="77777777" w:rsidR="00A06709" w:rsidRDefault="00A06709">
      <w:pPr>
        <w:pStyle w:val="BodyText"/>
        <w:spacing w:before="10"/>
        <w:rPr>
          <w:sz w:val="23"/>
        </w:rPr>
      </w:pPr>
    </w:p>
    <w:p w14:paraId="6061AED9" w14:textId="77777777" w:rsidR="00A06709" w:rsidRDefault="00000000">
      <w:pPr>
        <w:spacing w:before="1"/>
        <w:ind w:left="1739"/>
        <w:rPr>
          <w:i/>
        </w:rPr>
      </w:pPr>
      <w:r>
        <w:rPr>
          <w:i/>
        </w:rPr>
        <w:t>The President role description outline key roles and responsibilities in more detail.</w:t>
      </w:r>
    </w:p>
    <w:p w14:paraId="1E7D9A85" w14:textId="77777777" w:rsidR="00A06709" w:rsidRDefault="00A06709">
      <w:pPr>
        <w:pStyle w:val="BodyText"/>
        <w:spacing w:before="4"/>
        <w:rPr>
          <w:i/>
          <w:sz w:val="25"/>
        </w:rPr>
      </w:pPr>
    </w:p>
    <w:p w14:paraId="539D9211" w14:textId="77777777" w:rsidR="00A06709" w:rsidRDefault="00000000">
      <w:pPr>
        <w:pStyle w:val="Heading1"/>
        <w:numPr>
          <w:ilvl w:val="2"/>
          <w:numId w:val="11"/>
        </w:numPr>
        <w:tabs>
          <w:tab w:val="left" w:pos="1831"/>
          <w:tab w:val="left" w:pos="1832"/>
        </w:tabs>
        <w:spacing w:before="0" w:line="259" w:lineRule="auto"/>
        <w:ind w:left="1830" w:right="508"/>
      </w:pPr>
      <w:r>
        <w:rPr>
          <w:b w:val="0"/>
        </w:rPr>
        <w:t>‘</w:t>
      </w:r>
      <w:r>
        <w:t>Vice President: Professional and Social Sciences’</w:t>
      </w:r>
      <w:r>
        <w:rPr>
          <w:b w:val="0"/>
        </w:rPr>
        <w:t xml:space="preserve">, </w:t>
      </w:r>
      <w:r>
        <w:t>‘Vice President: Science and Technology’</w:t>
      </w:r>
      <w:r>
        <w:rPr>
          <w:b w:val="0"/>
        </w:rPr>
        <w:t xml:space="preserve">, </w:t>
      </w:r>
      <w:r>
        <w:t>‘Vice President: Arts and Creative</w:t>
      </w:r>
      <w:r>
        <w:rPr>
          <w:spacing w:val="-10"/>
        </w:rPr>
        <w:t xml:space="preserve"> </w:t>
      </w:r>
      <w:r>
        <w:t>Industries’</w:t>
      </w:r>
    </w:p>
    <w:p w14:paraId="5EF98764" w14:textId="77777777" w:rsidR="00A06709" w:rsidRDefault="00A06709">
      <w:pPr>
        <w:pStyle w:val="BodyText"/>
        <w:spacing w:before="8"/>
        <w:rPr>
          <w:b/>
          <w:sz w:val="23"/>
        </w:rPr>
      </w:pPr>
    </w:p>
    <w:p w14:paraId="25CBF2C7" w14:textId="77777777" w:rsidR="00A06709" w:rsidRDefault="00000000">
      <w:pPr>
        <w:pStyle w:val="BodyText"/>
        <w:spacing w:line="518" w:lineRule="auto"/>
        <w:ind w:left="1739" w:right="105"/>
      </w:pPr>
      <w:r>
        <w:t>Accountable to: Union Council, Annual General Meeting, Referendum, Trustee Board Meetings Chaired: Union Council Sub-Committees</w:t>
      </w:r>
    </w:p>
    <w:p w14:paraId="1C2D81E7" w14:textId="77777777" w:rsidR="00A06709" w:rsidRDefault="00000000">
      <w:pPr>
        <w:pStyle w:val="BodyText"/>
        <w:spacing w:line="267" w:lineRule="exact"/>
        <w:ind w:left="1739"/>
      </w:pPr>
      <w:r>
        <w:t>Term of Office: Twelve months commencing in</w:t>
      </w:r>
      <w:r>
        <w:rPr>
          <w:spacing w:val="-17"/>
        </w:rPr>
        <w:t xml:space="preserve"> </w:t>
      </w:r>
      <w:r>
        <w:t>July</w:t>
      </w:r>
    </w:p>
    <w:p w14:paraId="18DD4AF2" w14:textId="77777777" w:rsidR="00A06709" w:rsidRDefault="00A06709">
      <w:pPr>
        <w:pStyle w:val="BodyText"/>
        <w:spacing w:before="7"/>
        <w:rPr>
          <w:sz w:val="25"/>
        </w:rPr>
      </w:pPr>
    </w:p>
    <w:p w14:paraId="7C90D916" w14:textId="77777777" w:rsidR="00A06709" w:rsidRDefault="00000000">
      <w:pPr>
        <w:pStyle w:val="BodyText"/>
        <w:spacing w:line="259" w:lineRule="auto"/>
        <w:ind w:left="1739" w:right="105"/>
      </w:pPr>
      <w:r>
        <w:t>Purpose of the role: The Vice Presidents are responsible for academic representation within their faculty constituency and supporting the President in overseeing communication between the Union and its members. To support and maintain communication with academic representatives and to act to improve learning and teaching within their faculties. To Chair and undertake work, including executive policy, assigned by Union Council</w:t>
      </w:r>
      <w:r>
        <w:rPr>
          <w:spacing w:val="-8"/>
        </w:rPr>
        <w:t xml:space="preserve"> </w:t>
      </w:r>
      <w:r>
        <w:t>Sub-Committees.</w:t>
      </w:r>
    </w:p>
    <w:p w14:paraId="5BE52384" w14:textId="77777777" w:rsidR="00A06709" w:rsidRDefault="00A06709">
      <w:pPr>
        <w:pStyle w:val="BodyText"/>
        <w:spacing w:before="6"/>
        <w:rPr>
          <w:sz w:val="23"/>
        </w:rPr>
      </w:pPr>
    </w:p>
    <w:p w14:paraId="009068FB" w14:textId="77777777" w:rsidR="00A06709" w:rsidRDefault="00000000">
      <w:pPr>
        <w:pStyle w:val="BodyText"/>
        <w:spacing w:before="1" w:line="259" w:lineRule="auto"/>
        <w:ind w:left="1739" w:right="131"/>
      </w:pPr>
      <w:r>
        <w:t>The Vice President will lead on various aspects of Union activity, with responsibilities for each of the below areas to be decided on by the Full-Time (Sabbatical/Student) Officer team, including:</w:t>
      </w:r>
    </w:p>
    <w:p w14:paraId="3F18197C" w14:textId="77777777" w:rsidR="00A06709" w:rsidRDefault="00000000">
      <w:pPr>
        <w:pStyle w:val="ListParagraph"/>
        <w:numPr>
          <w:ilvl w:val="0"/>
          <w:numId w:val="9"/>
        </w:numPr>
        <w:tabs>
          <w:tab w:val="left" w:pos="2099"/>
        </w:tabs>
        <w:spacing w:line="267" w:lineRule="exact"/>
      </w:pPr>
      <w:r>
        <w:t>Student Groups</w:t>
      </w:r>
    </w:p>
    <w:p w14:paraId="1A967BA6" w14:textId="77777777" w:rsidR="00A06709" w:rsidRDefault="00000000">
      <w:pPr>
        <w:pStyle w:val="ListParagraph"/>
        <w:numPr>
          <w:ilvl w:val="0"/>
          <w:numId w:val="9"/>
        </w:numPr>
        <w:tabs>
          <w:tab w:val="left" w:pos="2099"/>
        </w:tabs>
        <w:spacing w:before="21"/>
        <w:ind w:hanging="361"/>
      </w:pPr>
      <w:r>
        <w:t>Wellbeing</w:t>
      </w:r>
    </w:p>
    <w:p w14:paraId="1A1246D4" w14:textId="77777777" w:rsidR="00A06709" w:rsidRDefault="00000000">
      <w:pPr>
        <w:pStyle w:val="ListParagraph"/>
        <w:numPr>
          <w:ilvl w:val="0"/>
          <w:numId w:val="9"/>
        </w:numPr>
        <w:tabs>
          <w:tab w:val="left" w:pos="2098"/>
          <w:tab w:val="left" w:pos="2099"/>
        </w:tabs>
        <w:spacing w:before="22"/>
        <w:ind w:hanging="361"/>
      </w:pPr>
      <w:r>
        <w:t>Advice</w:t>
      </w:r>
    </w:p>
    <w:p w14:paraId="4A33FD58" w14:textId="77777777" w:rsidR="00A06709" w:rsidRDefault="00000000">
      <w:pPr>
        <w:pStyle w:val="ListParagraph"/>
        <w:numPr>
          <w:ilvl w:val="0"/>
          <w:numId w:val="9"/>
        </w:numPr>
        <w:tabs>
          <w:tab w:val="left" w:pos="2100"/>
        </w:tabs>
        <w:spacing w:before="22"/>
        <w:ind w:left="2099" w:hanging="361"/>
      </w:pPr>
      <w:r>
        <w:t>Student Media</w:t>
      </w:r>
    </w:p>
    <w:p w14:paraId="478AFA00" w14:textId="77777777" w:rsidR="00A06709" w:rsidRDefault="00000000">
      <w:pPr>
        <w:pStyle w:val="ListParagraph"/>
        <w:numPr>
          <w:ilvl w:val="0"/>
          <w:numId w:val="9"/>
        </w:numPr>
        <w:tabs>
          <w:tab w:val="left" w:pos="2099"/>
        </w:tabs>
        <w:spacing w:before="19"/>
      </w:pPr>
      <w:r>
        <w:t>Citizenship and</w:t>
      </w:r>
      <w:r>
        <w:rPr>
          <w:spacing w:val="-3"/>
        </w:rPr>
        <w:t xml:space="preserve"> </w:t>
      </w:r>
      <w:r>
        <w:t>Engagement</w:t>
      </w:r>
    </w:p>
    <w:p w14:paraId="39A5B475" w14:textId="77777777" w:rsidR="00A06709" w:rsidRDefault="00000000">
      <w:pPr>
        <w:pStyle w:val="ListParagraph"/>
        <w:numPr>
          <w:ilvl w:val="0"/>
          <w:numId w:val="9"/>
        </w:numPr>
        <w:tabs>
          <w:tab w:val="left" w:pos="2098"/>
          <w:tab w:val="left" w:pos="2099"/>
        </w:tabs>
        <w:spacing w:before="22"/>
      </w:pPr>
      <w:r>
        <w:t>Community Relations</w:t>
      </w:r>
    </w:p>
    <w:p w14:paraId="2508B9E8" w14:textId="77777777" w:rsidR="00A06709" w:rsidRDefault="00000000">
      <w:pPr>
        <w:pStyle w:val="ListParagraph"/>
        <w:numPr>
          <w:ilvl w:val="0"/>
          <w:numId w:val="9"/>
        </w:numPr>
        <w:tabs>
          <w:tab w:val="left" w:pos="2098"/>
          <w:tab w:val="left" w:pos="2099"/>
        </w:tabs>
        <w:spacing w:before="22"/>
        <w:ind w:hanging="361"/>
      </w:pPr>
      <w:r>
        <w:t>Careers, Employability and</w:t>
      </w:r>
      <w:r>
        <w:rPr>
          <w:spacing w:val="-5"/>
        </w:rPr>
        <w:t xml:space="preserve"> </w:t>
      </w:r>
      <w:r>
        <w:t>Entrepreneurship</w:t>
      </w:r>
    </w:p>
    <w:p w14:paraId="5AD0C51B" w14:textId="77777777" w:rsidR="00A06709" w:rsidRDefault="00000000">
      <w:pPr>
        <w:pStyle w:val="ListParagraph"/>
        <w:numPr>
          <w:ilvl w:val="0"/>
          <w:numId w:val="9"/>
        </w:numPr>
        <w:tabs>
          <w:tab w:val="left" w:pos="2099"/>
        </w:tabs>
        <w:spacing w:before="22"/>
        <w:ind w:hanging="361"/>
      </w:pPr>
      <w:r>
        <w:t>Income Generation</w:t>
      </w:r>
    </w:p>
    <w:p w14:paraId="1626961F" w14:textId="77777777" w:rsidR="00A06709" w:rsidRDefault="00000000">
      <w:pPr>
        <w:pStyle w:val="ListParagraph"/>
        <w:numPr>
          <w:ilvl w:val="0"/>
          <w:numId w:val="9"/>
        </w:numPr>
        <w:tabs>
          <w:tab w:val="left" w:pos="2098"/>
          <w:tab w:val="left" w:pos="2099"/>
        </w:tabs>
        <w:spacing w:before="19"/>
        <w:ind w:hanging="361"/>
      </w:pPr>
      <w:r>
        <w:t>Sustainability and the</w:t>
      </w:r>
      <w:r>
        <w:rPr>
          <w:spacing w:val="-3"/>
        </w:rPr>
        <w:t xml:space="preserve"> </w:t>
      </w:r>
      <w:r>
        <w:t>Environment</w:t>
      </w:r>
    </w:p>
    <w:p w14:paraId="6159D9A8" w14:textId="77777777" w:rsidR="00A06709" w:rsidRDefault="00000000">
      <w:pPr>
        <w:pStyle w:val="ListParagraph"/>
        <w:numPr>
          <w:ilvl w:val="0"/>
          <w:numId w:val="9"/>
        </w:numPr>
        <w:tabs>
          <w:tab w:val="left" w:pos="2098"/>
          <w:tab w:val="left" w:pos="2099"/>
        </w:tabs>
        <w:spacing w:before="22"/>
        <w:ind w:hanging="361"/>
      </w:pPr>
      <w:r>
        <w:t>Housing</w:t>
      </w:r>
    </w:p>
    <w:p w14:paraId="4EFFFD4A" w14:textId="77777777" w:rsidR="00A06709" w:rsidRDefault="00000000">
      <w:pPr>
        <w:pStyle w:val="ListParagraph"/>
        <w:numPr>
          <w:ilvl w:val="0"/>
          <w:numId w:val="9"/>
        </w:numPr>
        <w:tabs>
          <w:tab w:val="left" w:pos="2098"/>
          <w:tab w:val="left" w:pos="2099"/>
        </w:tabs>
        <w:spacing w:before="19"/>
        <w:ind w:hanging="361"/>
      </w:pPr>
      <w:r>
        <w:t>Halls</w:t>
      </w:r>
    </w:p>
    <w:p w14:paraId="4DA4D201" w14:textId="77777777" w:rsidR="00A06709" w:rsidRDefault="00000000">
      <w:pPr>
        <w:spacing w:before="183" w:line="256" w:lineRule="auto"/>
        <w:ind w:left="1738" w:right="555"/>
        <w:rPr>
          <w:i/>
        </w:rPr>
      </w:pPr>
      <w:r>
        <w:rPr>
          <w:i/>
        </w:rPr>
        <w:t>The Vice President role description outlines key roles and responsibilities in more detail</w:t>
      </w:r>
    </w:p>
    <w:p w14:paraId="47194D33" w14:textId="77777777" w:rsidR="00A06709" w:rsidRDefault="00000000">
      <w:pPr>
        <w:pStyle w:val="ListParagraph"/>
        <w:numPr>
          <w:ilvl w:val="1"/>
          <w:numId w:val="11"/>
        </w:numPr>
        <w:tabs>
          <w:tab w:val="left" w:pos="1091"/>
        </w:tabs>
        <w:spacing w:before="166"/>
        <w:ind w:left="1090" w:hanging="510"/>
      </w:pPr>
      <w:r>
        <w:t>Part-Time Officers will be elected in accordance with Regulation</w:t>
      </w:r>
      <w:r>
        <w:rPr>
          <w:spacing w:val="-20"/>
        </w:rPr>
        <w:t xml:space="preserve"> </w:t>
      </w:r>
      <w:r>
        <w:t>9</w:t>
      </w:r>
    </w:p>
    <w:p w14:paraId="30B37964" w14:textId="77777777" w:rsidR="00A06709" w:rsidRDefault="00000000">
      <w:pPr>
        <w:pStyle w:val="ListParagraph"/>
        <w:numPr>
          <w:ilvl w:val="2"/>
          <w:numId w:val="11"/>
        </w:numPr>
        <w:tabs>
          <w:tab w:val="left" w:pos="1829"/>
          <w:tab w:val="left" w:pos="1830"/>
        </w:tabs>
        <w:spacing w:before="20" w:line="259" w:lineRule="auto"/>
        <w:ind w:left="1829" w:right="528"/>
      </w:pPr>
      <w:r>
        <w:t>Part-Time Officers will be voting members of Union Council, in accordance with Regulation</w:t>
      </w:r>
      <w:r>
        <w:rPr>
          <w:spacing w:val="-4"/>
        </w:rPr>
        <w:t xml:space="preserve"> </w:t>
      </w:r>
      <w:r>
        <w:t>4.2.2.</w:t>
      </w:r>
    </w:p>
    <w:p w14:paraId="7044BF53" w14:textId="77777777" w:rsidR="00A06709" w:rsidRDefault="00000000">
      <w:pPr>
        <w:pStyle w:val="ListParagraph"/>
        <w:numPr>
          <w:ilvl w:val="2"/>
          <w:numId w:val="11"/>
        </w:numPr>
        <w:tabs>
          <w:tab w:val="left" w:pos="1829"/>
          <w:tab w:val="left" w:pos="1830"/>
        </w:tabs>
        <w:ind w:left="1829" w:hanging="738"/>
      </w:pPr>
      <w:r>
        <w:t>There will be the following Part-Time</w:t>
      </w:r>
      <w:r>
        <w:rPr>
          <w:spacing w:val="-9"/>
        </w:rPr>
        <w:t xml:space="preserve"> </w:t>
      </w:r>
      <w:r>
        <w:t>Officers:</w:t>
      </w:r>
    </w:p>
    <w:p w14:paraId="186CD6BB" w14:textId="77777777" w:rsidR="00A06709" w:rsidRDefault="00000000">
      <w:pPr>
        <w:pStyle w:val="ListParagraph"/>
        <w:numPr>
          <w:ilvl w:val="0"/>
          <w:numId w:val="8"/>
        </w:numPr>
        <w:tabs>
          <w:tab w:val="left" w:pos="2242"/>
          <w:tab w:val="left" w:pos="2243"/>
        </w:tabs>
        <w:spacing w:before="22" w:line="256" w:lineRule="auto"/>
        <w:ind w:right="1057" w:hanging="720"/>
      </w:pPr>
      <w:r>
        <w:t>Two representatives from each Liberation Group, in accordance with Regulation</w:t>
      </w:r>
      <w:r>
        <w:rPr>
          <w:spacing w:val="-3"/>
        </w:rPr>
        <w:t xml:space="preserve"> </w:t>
      </w:r>
      <w:r>
        <w:t>6.3.</w:t>
      </w:r>
    </w:p>
    <w:p w14:paraId="227675EA" w14:textId="77777777" w:rsidR="00A06709" w:rsidRDefault="00A06709">
      <w:pPr>
        <w:spacing w:line="256" w:lineRule="auto"/>
        <w:sectPr w:rsidR="00A06709">
          <w:pgSz w:w="11910" w:h="16840"/>
          <w:pgMar w:top="1380" w:right="1320" w:bottom="1200" w:left="1140" w:header="0" w:footer="922" w:gutter="0"/>
          <w:cols w:space="720"/>
        </w:sectPr>
      </w:pPr>
    </w:p>
    <w:p w14:paraId="35964B67" w14:textId="77777777" w:rsidR="00A06709" w:rsidRDefault="00000000">
      <w:pPr>
        <w:pStyle w:val="ListParagraph"/>
        <w:numPr>
          <w:ilvl w:val="0"/>
          <w:numId w:val="8"/>
        </w:numPr>
        <w:tabs>
          <w:tab w:val="left" w:pos="2243"/>
          <w:tab w:val="left" w:pos="2245"/>
        </w:tabs>
        <w:spacing w:before="41" w:line="259" w:lineRule="auto"/>
        <w:ind w:left="2244" w:right="146"/>
      </w:pPr>
      <w:r>
        <w:lastRenderedPageBreak/>
        <w:t>One representative from each of the Student Communities, in accordance with Regulation</w:t>
      </w:r>
      <w:r>
        <w:rPr>
          <w:spacing w:val="-3"/>
        </w:rPr>
        <w:t xml:space="preserve"> </w:t>
      </w:r>
      <w:r>
        <w:t>7.5.</w:t>
      </w:r>
    </w:p>
    <w:p w14:paraId="61D78D80" w14:textId="77777777" w:rsidR="00A06709" w:rsidRDefault="00000000">
      <w:pPr>
        <w:pStyle w:val="ListParagraph"/>
        <w:numPr>
          <w:ilvl w:val="0"/>
          <w:numId w:val="8"/>
        </w:numPr>
        <w:tabs>
          <w:tab w:val="left" w:pos="2243"/>
          <w:tab w:val="left" w:pos="2245"/>
        </w:tabs>
        <w:spacing w:line="256" w:lineRule="auto"/>
        <w:ind w:left="2244" w:right="778"/>
      </w:pPr>
      <w:r>
        <w:t>Three representatives from Student Media, equally weighted across the Student Media streams currently in</w:t>
      </w:r>
      <w:r>
        <w:rPr>
          <w:spacing w:val="-3"/>
        </w:rPr>
        <w:t xml:space="preserve"> </w:t>
      </w:r>
      <w:r>
        <w:t>operation</w:t>
      </w:r>
    </w:p>
    <w:p w14:paraId="255C5499" w14:textId="77777777" w:rsidR="00A06709" w:rsidRDefault="00000000">
      <w:pPr>
        <w:pStyle w:val="ListParagraph"/>
        <w:numPr>
          <w:ilvl w:val="0"/>
          <w:numId w:val="8"/>
        </w:numPr>
        <w:tabs>
          <w:tab w:val="left" w:pos="2244"/>
          <w:tab w:val="left" w:pos="2245"/>
        </w:tabs>
        <w:spacing w:before="4"/>
        <w:ind w:left="2244"/>
      </w:pPr>
      <w:r>
        <w:t>Two representatives from faith-based student</w:t>
      </w:r>
      <w:r>
        <w:rPr>
          <w:spacing w:val="-7"/>
        </w:rPr>
        <w:t xml:space="preserve"> </w:t>
      </w:r>
      <w:r>
        <w:t>groups</w:t>
      </w:r>
    </w:p>
    <w:p w14:paraId="6226370A" w14:textId="77777777" w:rsidR="00A06709" w:rsidRDefault="00000000">
      <w:pPr>
        <w:pStyle w:val="ListParagraph"/>
        <w:numPr>
          <w:ilvl w:val="0"/>
          <w:numId w:val="8"/>
        </w:numPr>
        <w:tabs>
          <w:tab w:val="left" w:pos="2243"/>
          <w:tab w:val="left" w:pos="2245"/>
        </w:tabs>
        <w:spacing w:before="22"/>
        <w:ind w:left="2244" w:hanging="722"/>
      </w:pPr>
      <w:r>
        <w:t>Two representatives from academic-based student</w:t>
      </w:r>
      <w:r>
        <w:rPr>
          <w:spacing w:val="-19"/>
        </w:rPr>
        <w:t xml:space="preserve"> </w:t>
      </w:r>
      <w:r>
        <w:t>groups</w:t>
      </w:r>
    </w:p>
    <w:p w14:paraId="6F1A6315" w14:textId="77777777" w:rsidR="00A06709" w:rsidRDefault="00000000">
      <w:pPr>
        <w:pStyle w:val="ListParagraph"/>
        <w:numPr>
          <w:ilvl w:val="0"/>
          <w:numId w:val="8"/>
        </w:numPr>
        <w:tabs>
          <w:tab w:val="left" w:pos="2243"/>
          <w:tab w:val="left" w:pos="2244"/>
        </w:tabs>
        <w:spacing w:before="21"/>
        <w:ind w:left="2243"/>
      </w:pPr>
      <w:r>
        <w:t>Two representatives from general interest student</w:t>
      </w:r>
      <w:r>
        <w:rPr>
          <w:spacing w:val="-19"/>
        </w:rPr>
        <w:t xml:space="preserve"> </w:t>
      </w:r>
      <w:r>
        <w:t>groups</w:t>
      </w:r>
    </w:p>
    <w:p w14:paraId="6257FE69" w14:textId="77777777" w:rsidR="00A06709" w:rsidRDefault="00000000">
      <w:pPr>
        <w:pStyle w:val="ListParagraph"/>
        <w:numPr>
          <w:ilvl w:val="0"/>
          <w:numId w:val="8"/>
        </w:numPr>
        <w:tabs>
          <w:tab w:val="left" w:pos="2243"/>
          <w:tab w:val="left" w:pos="2244"/>
        </w:tabs>
        <w:spacing w:before="20"/>
        <w:ind w:left="2243"/>
      </w:pPr>
      <w:r>
        <w:t>Two representatives from campaigning student</w:t>
      </w:r>
      <w:r>
        <w:rPr>
          <w:spacing w:val="-18"/>
        </w:rPr>
        <w:t xml:space="preserve"> </w:t>
      </w:r>
      <w:r>
        <w:t>groups</w:t>
      </w:r>
    </w:p>
    <w:p w14:paraId="64C7DDA1" w14:textId="77777777" w:rsidR="00A06709" w:rsidRDefault="00000000">
      <w:pPr>
        <w:pStyle w:val="ListParagraph"/>
        <w:numPr>
          <w:ilvl w:val="0"/>
          <w:numId w:val="8"/>
        </w:numPr>
        <w:tabs>
          <w:tab w:val="left" w:pos="2243"/>
          <w:tab w:val="left" w:pos="2244"/>
        </w:tabs>
        <w:spacing w:before="22"/>
        <w:ind w:left="2243"/>
      </w:pPr>
      <w:r>
        <w:t>Two representatives from international student</w:t>
      </w:r>
      <w:r>
        <w:rPr>
          <w:spacing w:val="-21"/>
        </w:rPr>
        <w:t xml:space="preserve"> </w:t>
      </w:r>
      <w:r>
        <w:t>groups</w:t>
      </w:r>
    </w:p>
    <w:p w14:paraId="628E615F" w14:textId="77777777" w:rsidR="00A06709" w:rsidRDefault="00000000">
      <w:pPr>
        <w:pStyle w:val="ListParagraph"/>
        <w:numPr>
          <w:ilvl w:val="0"/>
          <w:numId w:val="8"/>
        </w:numPr>
        <w:tabs>
          <w:tab w:val="left" w:pos="2243"/>
          <w:tab w:val="left" w:pos="2244"/>
        </w:tabs>
        <w:spacing w:before="21" w:line="259" w:lineRule="auto"/>
        <w:ind w:left="2243" w:right="570"/>
      </w:pPr>
      <w:r>
        <w:t>The Chair of the Student Groups Executive Committee, in accordance with Regulation</w:t>
      </w:r>
      <w:r>
        <w:rPr>
          <w:spacing w:val="-3"/>
        </w:rPr>
        <w:t xml:space="preserve"> </w:t>
      </w:r>
      <w:r>
        <w:t>5.</w:t>
      </w:r>
    </w:p>
    <w:p w14:paraId="0B3A6B55" w14:textId="77777777" w:rsidR="00A06709" w:rsidRDefault="00000000">
      <w:pPr>
        <w:pStyle w:val="ListParagraph"/>
        <w:numPr>
          <w:ilvl w:val="0"/>
          <w:numId w:val="8"/>
        </w:numPr>
        <w:tabs>
          <w:tab w:val="left" w:pos="2243"/>
          <w:tab w:val="left" w:pos="2244"/>
        </w:tabs>
        <w:spacing w:line="259" w:lineRule="auto"/>
        <w:ind w:left="2243" w:right="445"/>
      </w:pPr>
      <w:r>
        <w:t>18 academic representatives equally weighted across the Academic Departments; this number should remain equal to the number of university academic departments so many increase or decrease</w:t>
      </w:r>
      <w:r>
        <w:rPr>
          <w:spacing w:val="-11"/>
        </w:rPr>
        <w:t xml:space="preserve"> </w:t>
      </w:r>
      <w:r>
        <w:t>appropriately.</w:t>
      </w:r>
    </w:p>
    <w:p w14:paraId="5B344BFB" w14:textId="77777777" w:rsidR="00A06709" w:rsidRDefault="00A06709">
      <w:pPr>
        <w:pStyle w:val="BodyText"/>
        <w:spacing w:before="6"/>
        <w:rPr>
          <w:sz w:val="23"/>
        </w:rPr>
      </w:pPr>
    </w:p>
    <w:p w14:paraId="0053CD8E" w14:textId="77777777" w:rsidR="00A06709" w:rsidRDefault="00000000">
      <w:pPr>
        <w:pStyle w:val="ListParagraph"/>
        <w:numPr>
          <w:ilvl w:val="1"/>
          <w:numId w:val="11"/>
        </w:numPr>
        <w:tabs>
          <w:tab w:val="left" w:pos="1092"/>
        </w:tabs>
        <w:spacing w:before="1"/>
        <w:ind w:hanging="510"/>
      </w:pPr>
      <w:r>
        <w:t>Removal from Office and Union</w:t>
      </w:r>
      <w:r>
        <w:rPr>
          <w:spacing w:val="-14"/>
        </w:rPr>
        <w:t xml:space="preserve"> </w:t>
      </w:r>
      <w:r>
        <w:t>Council</w:t>
      </w:r>
    </w:p>
    <w:p w14:paraId="2A016D3F" w14:textId="77777777" w:rsidR="00A06709" w:rsidRDefault="00000000">
      <w:pPr>
        <w:pStyle w:val="ListParagraph"/>
        <w:numPr>
          <w:ilvl w:val="2"/>
          <w:numId w:val="11"/>
        </w:numPr>
        <w:tabs>
          <w:tab w:val="left" w:pos="1830"/>
          <w:tab w:val="left" w:pos="1831"/>
        </w:tabs>
        <w:spacing w:before="21" w:line="259" w:lineRule="auto"/>
        <w:ind w:left="1830" w:right="225"/>
      </w:pPr>
      <w:r>
        <w:t>Full-Time Officers may be removed from office in accordance with Article 26 of the Articles of</w:t>
      </w:r>
      <w:r>
        <w:rPr>
          <w:spacing w:val="-3"/>
        </w:rPr>
        <w:t xml:space="preserve"> </w:t>
      </w:r>
      <w:r>
        <w:t>Association</w:t>
      </w:r>
    </w:p>
    <w:p w14:paraId="13C8C742" w14:textId="77777777" w:rsidR="00A06709" w:rsidRDefault="00000000">
      <w:pPr>
        <w:pStyle w:val="ListParagraph"/>
        <w:numPr>
          <w:ilvl w:val="2"/>
          <w:numId w:val="11"/>
        </w:numPr>
        <w:tabs>
          <w:tab w:val="left" w:pos="1830"/>
          <w:tab w:val="left" w:pos="1831"/>
        </w:tabs>
        <w:spacing w:before="1" w:line="259" w:lineRule="auto"/>
        <w:ind w:left="1830" w:right="240"/>
      </w:pPr>
      <w:r>
        <w:t>Part-Time Officers may be removed from their position on Union Council following a vote of no confidence brought to Union Council by 25% of voting members (round</w:t>
      </w:r>
      <w:r>
        <w:rPr>
          <w:spacing w:val="-1"/>
        </w:rPr>
        <w:t xml:space="preserve"> </w:t>
      </w:r>
      <w:r>
        <w:t>up):</w:t>
      </w:r>
    </w:p>
    <w:p w14:paraId="1890E7C6" w14:textId="77777777" w:rsidR="00A06709" w:rsidRDefault="00000000">
      <w:pPr>
        <w:pStyle w:val="ListParagraph"/>
        <w:numPr>
          <w:ilvl w:val="0"/>
          <w:numId w:val="7"/>
        </w:numPr>
        <w:tabs>
          <w:tab w:val="left" w:pos="2243"/>
          <w:tab w:val="left" w:pos="2244"/>
        </w:tabs>
        <w:spacing w:line="259" w:lineRule="auto"/>
        <w:ind w:right="373"/>
      </w:pPr>
      <w:r>
        <w:t>Motions of no confidence signed by 25% of Union Council members must be presented to the Union Council Chair at least ten working days prior to the scheduled Union Council</w:t>
      </w:r>
      <w:r>
        <w:rPr>
          <w:spacing w:val="-8"/>
        </w:rPr>
        <w:t xml:space="preserve"> </w:t>
      </w:r>
      <w:r>
        <w:t>meeting.</w:t>
      </w:r>
    </w:p>
    <w:p w14:paraId="0A1864A2" w14:textId="77777777" w:rsidR="00A06709" w:rsidRDefault="00000000">
      <w:pPr>
        <w:pStyle w:val="ListParagraph"/>
        <w:numPr>
          <w:ilvl w:val="0"/>
          <w:numId w:val="7"/>
        </w:numPr>
        <w:tabs>
          <w:tab w:val="left" w:pos="2243"/>
          <w:tab w:val="left" w:pos="2244"/>
        </w:tabs>
        <w:spacing w:line="259" w:lineRule="auto"/>
        <w:ind w:right="360"/>
      </w:pPr>
      <w:r>
        <w:t>Motions of no confidence must be debated on and voted at Union Council in accordance with Regulation</w:t>
      </w:r>
      <w:r>
        <w:rPr>
          <w:spacing w:val="-2"/>
        </w:rPr>
        <w:t xml:space="preserve"> </w:t>
      </w:r>
      <w:r>
        <w:t>4.1.4.</w:t>
      </w:r>
    </w:p>
    <w:p w14:paraId="64D95C30" w14:textId="77777777" w:rsidR="00A06709" w:rsidRDefault="00000000">
      <w:pPr>
        <w:pStyle w:val="ListParagraph"/>
        <w:numPr>
          <w:ilvl w:val="0"/>
          <w:numId w:val="7"/>
        </w:numPr>
        <w:tabs>
          <w:tab w:val="left" w:pos="2243"/>
          <w:tab w:val="left" w:pos="2244"/>
        </w:tabs>
      </w:pPr>
      <w:r>
        <w:t>The Trustee Board shall appoint an independent Chair to oversee the</w:t>
      </w:r>
      <w:r>
        <w:rPr>
          <w:spacing w:val="-20"/>
        </w:rPr>
        <w:t xml:space="preserve"> </w:t>
      </w:r>
      <w:r>
        <w:t>debate</w:t>
      </w:r>
    </w:p>
    <w:p w14:paraId="01B28644" w14:textId="77777777" w:rsidR="00A06709" w:rsidRDefault="00000000">
      <w:pPr>
        <w:pStyle w:val="ListParagraph"/>
        <w:numPr>
          <w:ilvl w:val="0"/>
          <w:numId w:val="7"/>
        </w:numPr>
        <w:tabs>
          <w:tab w:val="left" w:pos="2243"/>
          <w:tab w:val="left" w:pos="2244"/>
        </w:tabs>
        <w:spacing w:before="17" w:line="259" w:lineRule="auto"/>
        <w:ind w:right="326"/>
      </w:pPr>
      <w:r>
        <w:t>Motions of no confidence must state the reasons why the officer should be removed from of Union Council, and must refer to the role description of the Part-Time</w:t>
      </w:r>
      <w:r>
        <w:rPr>
          <w:spacing w:val="-3"/>
        </w:rPr>
        <w:t xml:space="preserve"> </w:t>
      </w:r>
      <w:r>
        <w:t>office.</w:t>
      </w:r>
    </w:p>
    <w:p w14:paraId="38D5969A" w14:textId="77777777" w:rsidR="00A06709" w:rsidRDefault="00000000">
      <w:pPr>
        <w:pStyle w:val="ListParagraph"/>
        <w:numPr>
          <w:ilvl w:val="0"/>
          <w:numId w:val="7"/>
        </w:numPr>
        <w:tabs>
          <w:tab w:val="left" w:pos="2243"/>
          <w:tab w:val="left" w:pos="2244"/>
        </w:tabs>
        <w:spacing w:before="1" w:line="256" w:lineRule="auto"/>
        <w:ind w:left="2242" w:right="497" w:hanging="720"/>
      </w:pPr>
      <w:r>
        <w:t>Motions of no confidence are passed by a simple majority (50%+1 of Union Council</w:t>
      </w:r>
      <w:r>
        <w:rPr>
          <w:spacing w:val="-3"/>
        </w:rPr>
        <w:t xml:space="preserve"> </w:t>
      </w:r>
      <w:r>
        <w:t>members)</w:t>
      </w:r>
    </w:p>
    <w:p w14:paraId="74FF58C1" w14:textId="77777777" w:rsidR="00A06709" w:rsidRDefault="00000000">
      <w:pPr>
        <w:pStyle w:val="ListParagraph"/>
        <w:numPr>
          <w:ilvl w:val="2"/>
          <w:numId w:val="11"/>
        </w:numPr>
        <w:tabs>
          <w:tab w:val="left" w:pos="1829"/>
          <w:tab w:val="left" w:pos="1831"/>
        </w:tabs>
        <w:spacing w:before="4" w:line="259" w:lineRule="auto"/>
        <w:ind w:left="1830" w:right="332"/>
      </w:pPr>
      <w:r>
        <w:t>Successful Motions of no confidence in a full-time officer shall be referred to the Trustee Board. The Board shall examine the motion and any supporting evidence. The Full-Time Officer in question shall be suspended on full pay whilst the investigation is</w:t>
      </w:r>
      <w:r>
        <w:rPr>
          <w:spacing w:val="-4"/>
        </w:rPr>
        <w:t xml:space="preserve"> </w:t>
      </w:r>
      <w:r>
        <w:t>ongoing.</w:t>
      </w:r>
    </w:p>
    <w:p w14:paraId="02FCC78C" w14:textId="77777777" w:rsidR="00A06709" w:rsidRDefault="00000000">
      <w:pPr>
        <w:pStyle w:val="ListParagraph"/>
        <w:numPr>
          <w:ilvl w:val="2"/>
          <w:numId w:val="11"/>
        </w:numPr>
        <w:tabs>
          <w:tab w:val="left" w:pos="1829"/>
          <w:tab w:val="left" w:pos="1831"/>
        </w:tabs>
        <w:spacing w:line="259" w:lineRule="auto"/>
        <w:ind w:left="1830" w:right="264"/>
      </w:pPr>
      <w:r>
        <w:t>The Trustee Board may either uphold the motion of no confidence resulting in the Officer ceasing to be an employee of the Union, or write to the proposer of the motion explaining their reasons for not upholding the motion which in turn will be communicated with the members of Union</w:t>
      </w:r>
      <w:r>
        <w:rPr>
          <w:spacing w:val="-10"/>
        </w:rPr>
        <w:t xml:space="preserve"> </w:t>
      </w:r>
      <w:r>
        <w:t>Council</w:t>
      </w:r>
    </w:p>
    <w:p w14:paraId="367FFAD6" w14:textId="77777777" w:rsidR="00A06709" w:rsidRDefault="00000000">
      <w:pPr>
        <w:pStyle w:val="ListParagraph"/>
        <w:numPr>
          <w:ilvl w:val="2"/>
          <w:numId w:val="11"/>
        </w:numPr>
        <w:tabs>
          <w:tab w:val="left" w:pos="1829"/>
          <w:tab w:val="left" w:pos="1831"/>
        </w:tabs>
        <w:spacing w:line="259" w:lineRule="auto"/>
        <w:ind w:left="1829" w:right="367"/>
      </w:pPr>
      <w:r>
        <w:t>Successful motions of no confidence in a Part-Time Office will result in the officer ceasing to hold their position on Union Council</w:t>
      </w:r>
      <w:r>
        <w:rPr>
          <w:spacing w:val="-11"/>
        </w:rPr>
        <w:t xml:space="preserve"> </w:t>
      </w:r>
      <w:r>
        <w:t>immediately.</w:t>
      </w:r>
    </w:p>
    <w:p w14:paraId="66C6A754" w14:textId="77777777" w:rsidR="00A06709" w:rsidRDefault="00000000">
      <w:pPr>
        <w:pStyle w:val="ListParagraph"/>
        <w:numPr>
          <w:ilvl w:val="2"/>
          <w:numId w:val="11"/>
        </w:numPr>
        <w:tabs>
          <w:tab w:val="left" w:pos="1829"/>
          <w:tab w:val="left" w:pos="1830"/>
        </w:tabs>
        <w:spacing w:line="259" w:lineRule="auto"/>
        <w:ind w:left="1829" w:right="148"/>
      </w:pPr>
      <w:r>
        <w:t>In cases of a Full or Part-Time Officer being removed from Office, the Trustee Board will be responsible for making arrangements for a by-election or making other arrangements</w:t>
      </w:r>
    </w:p>
    <w:p w14:paraId="6E0E2C36" w14:textId="77777777" w:rsidR="00A06709" w:rsidRDefault="00A06709">
      <w:pPr>
        <w:spacing w:line="259" w:lineRule="auto"/>
        <w:sectPr w:rsidR="00A06709">
          <w:pgSz w:w="11910" w:h="16840"/>
          <w:pgMar w:top="1380" w:right="1320" w:bottom="1200" w:left="1140" w:header="0" w:footer="922" w:gutter="0"/>
          <w:cols w:space="720"/>
        </w:sectPr>
      </w:pPr>
    </w:p>
    <w:p w14:paraId="30C306A2" w14:textId="77777777" w:rsidR="00A06709" w:rsidRDefault="00000000">
      <w:pPr>
        <w:pStyle w:val="Heading1"/>
        <w:numPr>
          <w:ilvl w:val="0"/>
          <w:numId w:val="11"/>
        </w:numPr>
        <w:tabs>
          <w:tab w:val="left" w:pos="661"/>
        </w:tabs>
      </w:pPr>
      <w:r>
        <w:lastRenderedPageBreak/>
        <w:t>Regulation 4: Union</w:t>
      </w:r>
      <w:r>
        <w:rPr>
          <w:spacing w:val="-6"/>
        </w:rPr>
        <w:t xml:space="preserve"> </w:t>
      </w:r>
      <w:r>
        <w:t>Council</w:t>
      </w:r>
    </w:p>
    <w:p w14:paraId="44E247CC" w14:textId="77777777" w:rsidR="00A06709" w:rsidRDefault="00A06709">
      <w:pPr>
        <w:pStyle w:val="BodyText"/>
        <w:spacing w:before="3"/>
        <w:rPr>
          <w:b/>
          <w:sz w:val="21"/>
        </w:rPr>
      </w:pPr>
    </w:p>
    <w:p w14:paraId="37E939DF" w14:textId="77777777" w:rsidR="00A06709" w:rsidRDefault="00000000">
      <w:pPr>
        <w:spacing w:line="256" w:lineRule="auto"/>
        <w:ind w:left="660" w:right="566"/>
        <w:rPr>
          <w:i/>
        </w:rPr>
      </w:pPr>
      <w:r>
        <w:rPr>
          <w:i/>
        </w:rPr>
        <w:t>The purpose of this regulation is to outline the roles, responsibilities and ways of working for Union Council and its sub-committees.</w:t>
      </w:r>
    </w:p>
    <w:p w14:paraId="095DF4E9" w14:textId="77777777" w:rsidR="00A06709" w:rsidRDefault="00A06709">
      <w:pPr>
        <w:pStyle w:val="BodyText"/>
        <w:rPr>
          <w:i/>
          <w:sz w:val="24"/>
        </w:rPr>
      </w:pPr>
    </w:p>
    <w:p w14:paraId="74893A66" w14:textId="77777777" w:rsidR="00A06709" w:rsidRDefault="00000000">
      <w:pPr>
        <w:pStyle w:val="ListParagraph"/>
        <w:numPr>
          <w:ilvl w:val="1"/>
          <w:numId w:val="11"/>
        </w:numPr>
        <w:tabs>
          <w:tab w:val="left" w:pos="1093"/>
        </w:tabs>
        <w:spacing w:before="1" w:line="259" w:lineRule="auto"/>
        <w:ind w:left="1092" w:right="491"/>
      </w:pPr>
      <w:r>
        <w:t>Union Council will, subject to Article 26 of the Articles of Association, have the following powers:</w:t>
      </w:r>
    </w:p>
    <w:p w14:paraId="4F925E41" w14:textId="77777777" w:rsidR="00A06709" w:rsidRDefault="00000000">
      <w:pPr>
        <w:pStyle w:val="ListParagraph"/>
        <w:numPr>
          <w:ilvl w:val="2"/>
          <w:numId w:val="11"/>
        </w:numPr>
        <w:tabs>
          <w:tab w:val="left" w:pos="1831"/>
          <w:tab w:val="left" w:pos="1832"/>
        </w:tabs>
        <w:spacing w:line="267" w:lineRule="exact"/>
        <w:ind w:hanging="738"/>
      </w:pPr>
      <w:r>
        <w:t>Determine Union Policy, in accordance with these</w:t>
      </w:r>
      <w:r>
        <w:rPr>
          <w:spacing w:val="-5"/>
        </w:rPr>
        <w:t xml:space="preserve"> </w:t>
      </w:r>
      <w:r>
        <w:t>regulations</w:t>
      </w:r>
    </w:p>
    <w:p w14:paraId="3D36BF8D" w14:textId="77777777" w:rsidR="00A06709" w:rsidRDefault="00000000">
      <w:pPr>
        <w:pStyle w:val="ListParagraph"/>
        <w:numPr>
          <w:ilvl w:val="2"/>
          <w:numId w:val="11"/>
        </w:numPr>
        <w:tabs>
          <w:tab w:val="left" w:pos="1831"/>
          <w:tab w:val="left" w:pos="1832"/>
        </w:tabs>
        <w:spacing w:before="21" w:line="259" w:lineRule="auto"/>
        <w:ind w:right="255"/>
      </w:pPr>
      <w:r>
        <w:t>Create no more than 4 policy Sub-Committees, to be Chaired by 1 Full-Time office, in accordance with Regulation</w:t>
      </w:r>
      <w:r>
        <w:rPr>
          <w:spacing w:val="-3"/>
        </w:rPr>
        <w:t xml:space="preserve"> </w:t>
      </w:r>
      <w:r>
        <w:t>3:</w:t>
      </w:r>
    </w:p>
    <w:p w14:paraId="785F5930" w14:textId="77777777" w:rsidR="00A06709" w:rsidRDefault="00000000">
      <w:pPr>
        <w:pStyle w:val="ListParagraph"/>
        <w:numPr>
          <w:ilvl w:val="0"/>
          <w:numId w:val="6"/>
        </w:numPr>
        <w:tabs>
          <w:tab w:val="left" w:pos="2380"/>
          <w:tab w:val="left" w:pos="2381"/>
        </w:tabs>
        <w:spacing w:before="1"/>
      </w:pPr>
      <w:r>
        <w:t>Sub-Committees shall be responsible for executing</w:t>
      </w:r>
      <w:r>
        <w:rPr>
          <w:spacing w:val="-5"/>
        </w:rPr>
        <w:t xml:space="preserve"> </w:t>
      </w:r>
      <w:r>
        <w:t>policy</w:t>
      </w:r>
    </w:p>
    <w:p w14:paraId="7CED85E3" w14:textId="77777777" w:rsidR="00A06709" w:rsidRDefault="00000000">
      <w:pPr>
        <w:pStyle w:val="ListParagraph"/>
        <w:numPr>
          <w:ilvl w:val="0"/>
          <w:numId w:val="6"/>
        </w:numPr>
        <w:tabs>
          <w:tab w:val="left" w:pos="2380"/>
          <w:tab w:val="left" w:pos="2381"/>
        </w:tabs>
        <w:spacing w:before="19" w:line="259" w:lineRule="auto"/>
        <w:ind w:right="496" w:hanging="720"/>
      </w:pPr>
      <w:r>
        <w:t>Sub-Committees shall consist of voting members of council, and are to be determined at each Union</w:t>
      </w:r>
      <w:r>
        <w:rPr>
          <w:spacing w:val="-10"/>
        </w:rPr>
        <w:t xml:space="preserve"> </w:t>
      </w:r>
      <w:r>
        <w:t>Council</w:t>
      </w:r>
    </w:p>
    <w:p w14:paraId="3F36549E" w14:textId="77777777" w:rsidR="00A06709" w:rsidRDefault="00000000">
      <w:pPr>
        <w:pStyle w:val="ListParagraph"/>
        <w:numPr>
          <w:ilvl w:val="0"/>
          <w:numId w:val="6"/>
        </w:numPr>
        <w:tabs>
          <w:tab w:val="left" w:pos="2380"/>
          <w:tab w:val="left" w:pos="2381"/>
        </w:tabs>
        <w:spacing w:before="1"/>
      </w:pPr>
      <w:r>
        <w:t>Sub-Committees will be held accountable to the following Union</w:t>
      </w:r>
      <w:r>
        <w:rPr>
          <w:spacing w:val="-27"/>
        </w:rPr>
        <w:t xml:space="preserve"> </w:t>
      </w:r>
      <w:r>
        <w:t>Council</w:t>
      </w:r>
    </w:p>
    <w:p w14:paraId="225914AE" w14:textId="77777777" w:rsidR="00A06709" w:rsidRDefault="00000000">
      <w:pPr>
        <w:pStyle w:val="ListParagraph"/>
        <w:numPr>
          <w:ilvl w:val="0"/>
          <w:numId w:val="6"/>
        </w:numPr>
        <w:tabs>
          <w:tab w:val="left" w:pos="2380"/>
          <w:tab w:val="left" w:pos="2381"/>
        </w:tabs>
        <w:spacing w:before="22"/>
      </w:pPr>
      <w:r>
        <w:t>Sub-Committees shall meet on a schedule decided by that</w:t>
      </w:r>
      <w:r>
        <w:rPr>
          <w:spacing w:val="-23"/>
        </w:rPr>
        <w:t xml:space="preserve"> </w:t>
      </w:r>
      <w:r>
        <w:t>Sub-Committee</w:t>
      </w:r>
    </w:p>
    <w:p w14:paraId="4E7B2489" w14:textId="77777777" w:rsidR="00A06709" w:rsidRDefault="00000000">
      <w:pPr>
        <w:pStyle w:val="ListParagraph"/>
        <w:numPr>
          <w:ilvl w:val="2"/>
          <w:numId w:val="11"/>
        </w:numPr>
        <w:tabs>
          <w:tab w:val="left" w:pos="1830"/>
          <w:tab w:val="left" w:pos="1831"/>
        </w:tabs>
        <w:spacing w:before="19" w:line="259" w:lineRule="auto"/>
        <w:ind w:left="1830" w:right="359"/>
      </w:pPr>
      <w:r>
        <w:t>Receive reports and hold to account the elected Full-Time Officers, in accordance with Regulation</w:t>
      </w:r>
      <w:r>
        <w:rPr>
          <w:spacing w:val="-5"/>
        </w:rPr>
        <w:t xml:space="preserve"> </w:t>
      </w:r>
      <w:r>
        <w:t>3</w:t>
      </w:r>
    </w:p>
    <w:p w14:paraId="653586FD" w14:textId="77777777" w:rsidR="00A06709" w:rsidRDefault="00000000">
      <w:pPr>
        <w:pStyle w:val="ListParagraph"/>
        <w:numPr>
          <w:ilvl w:val="2"/>
          <w:numId w:val="11"/>
        </w:numPr>
        <w:tabs>
          <w:tab w:val="left" w:pos="1830"/>
          <w:tab w:val="left" w:pos="1831"/>
        </w:tabs>
        <w:spacing w:before="1" w:line="259" w:lineRule="auto"/>
        <w:ind w:left="1830" w:right="158"/>
      </w:pPr>
      <w:r>
        <w:t>Hear, debate and vote on motions of no confidence in Full and Part Time Officers in accordance with Regulation</w:t>
      </w:r>
      <w:r>
        <w:rPr>
          <w:spacing w:val="-2"/>
        </w:rPr>
        <w:t xml:space="preserve"> </w:t>
      </w:r>
      <w:r>
        <w:t>3.7.</w:t>
      </w:r>
    </w:p>
    <w:p w14:paraId="51889557" w14:textId="77777777" w:rsidR="00A06709" w:rsidRDefault="00A06709">
      <w:pPr>
        <w:pStyle w:val="BodyText"/>
        <w:spacing w:before="7"/>
        <w:rPr>
          <w:sz w:val="23"/>
        </w:rPr>
      </w:pPr>
    </w:p>
    <w:p w14:paraId="7FD606FD" w14:textId="77777777" w:rsidR="00A06709" w:rsidRDefault="00000000">
      <w:pPr>
        <w:pStyle w:val="ListParagraph"/>
        <w:numPr>
          <w:ilvl w:val="1"/>
          <w:numId w:val="11"/>
        </w:numPr>
        <w:tabs>
          <w:tab w:val="left" w:pos="1092"/>
        </w:tabs>
        <w:spacing w:before="1"/>
        <w:ind w:hanging="510"/>
      </w:pPr>
      <w:r>
        <w:t>Voting members of Union Council shall consist</w:t>
      </w:r>
      <w:r>
        <w:rPr>
          <w:spacing w:val="-14"/>
        </w:rPr>
        <w:t xml:space="preserve"> </w:t>
      </w:r>
      <w:r>
        <w:t>of:</w:t>
      </w:r>
    </w:p>
    <w:p w14:paraId="50D716B0" w14:textId="77777777" w:rsidR="00A06709" w:rsidRDefault="00000000">
      <w:pPr>
        <w:pStyle w:val="ListParagraph"/>
        <w:numPr>
          <w:ilvl w:val="2"/>
          <w:numId w:val="11"/>
        </w:numPr>
        <w:tabs>
          <w:tab w:val="left" w:pos="1830"/>
          <w:tab w:val="left" w:pos="1831"/>
        </w:tabs>
        <w:spacing w:before="21"/>
        <w:ind w:left="1830"/>
      </w:pPr>
      <w:r>
        <w:t>The Full-Time Officers in accordance with Regulation</w:t>
      </w:r>
      <w:r>
        <w:rPr>
          <w:spacing w:val="-9"/>
        </w:rPr>
        <w:t xml:space="preserve"> </w:t>
      </w:r>
      <w:r>
        <w:t>3.2.</w:t>
      </w:r>
    </w:p>
    <w:p w14:paraId="668E44AA" w14:textId="77777777" w:rsidR="00A06709" w:rsidRDefault="00000000">
      <w:pPr>
        <w:pStyle w:val="ListParagraph"/>
        <w:numPr>
          <w:ilvl w:val="2"/>
          <w:numId w:val="11"/>
        </w:numPr>
        <w:tabs>
          <w:tab w:val="left" w:pos="1830"/>
          <w:tab w:val="left" w:pos="1831"/>
        </w:tabs>
        <w:spacing w:before="22"/>
        <w:ind w:left="1830"/>
      </w:pPr>
      <w:r>
        <w:t>The Part-Time Officers in accordance with Regulation</w:t>
      </w:r>
      <w:r>
        <w:rPr>
          <w:spacing w:val="-8"/>
        </w:rPr>
        <w:t xml:space="preserve"> </w:t>
      </w:r>
      <w:r>
        <w:t>3.6.2</w:t>
      </w:r>
    </w:p>
    <w:p w14:paraId="7AED08B8" w14:textId="77777777" w:rsidR="00A06709" w:rsidRDefault="00000000">
      <w:pPr>
        <w:pStyle w:val="ListParagraph"/>
        <w:numPr>
          <w:ilvl w:val="2"/>
          <w:numId w:val="11"/>
        </w:numPr>
        <w:tabs>
          <w:tab w:val="left" w:pos="1830"/>
          <w:tab w:val="left" w:pos="1831"/>
        </w:tabs>
        <w:spacing w:before="20"/>
        <w:ind w:left="1830" w:hanging="738"/>
      </w:pPr>
      <w:r>
        <w:t>No student shall hold more than one voting seat on Union Council at any one</w:t>
      </w:r>
      <w:r>
        <w:rPr>
          <w:spacing w:val="-25"/>
        </w:rPr>
        <w:t xml:space="preserve"> </w:t>
      </w:r>
      <w:r>
        <w:t>time</w:t>
      </w:r>
    </w:p>
    <w:p w14:paraId="72746850" w14:textId="77777777" w:rsidR="00A06709" w:rsidRDefault="00A06709">
      <w:pPr>
        <w:pStyle w:val="BodyText"/>
        <w:spacing w:before="6"/>
        <w:rPr>
          <w:sz w:val="25"/>
        </w:rPr>
      </w:pPr>
    </w:p>
    <w:p w14:paraId="76D2AD6F" w14:textId="77777777" w:rsidR="00A06709" w:rsidRDefault="00000000">
      <w:pPr>
        <w:pStyle w:val="ListParagraph"/>
        <w:numPr>
          <w:ilvl w:val="1"/>
          <w:numId w:val="11"/>
        </w:numPr>
        <w:tabs>
          <w:tab w:val="left" w:pos="1092"/>
        </w:tabs>
        <w:spacing w:before="1"/>
        <w:ind w:hanging="510"/>
      </w:pPr>
      <w:r>
        <w:t>Any other student may attend Union Council but shall hold no voting</w:t>
      </w:r>
      <w:r>
        <w:rPr>
          <w:spacing w:val="-13"/>
        </w:rPr>
        <w:t xml:space="preserve"> </w:t>
      </w:r>
      <w:r>
        <w:t>rights.</w:t>
      </w:r>
    </w:p>
    <w:p w14:paraId="0B547C94" w14:textId="77777777" w:rsidR="00A06709" w:rsidRDefault="00A06709">
      <w:pPr>
        <w:pStyle w:val="BodyText"/>
        <w:spacing w:before="4"/>
        <w:rPr>
          <w:sz w:val="25"/>
        </w:rPr>
      </w:pPr>
    </w:p>
    <w:p w14:paraId="433BF9FB" w14:textId="77777777" w:rsidR="00A06709" w:rsidRDefault="00000000">
      <w:pPr>
        <w:pStyle w:val="ListParagraph"/>
        <w:numPr>
          <w:ilvl w:val="1"/>
          <w:numId w:val="11"/>
        </w:numPr>
        <w:tabs>
          <w:tab w:val="left" w:pos="1092"/>
        </w:tabs>
        <w:spacing w:line="259" w:lineRule="auto"/>
        <w:ind w:right="283"/>
      </w:pPr>
      <w:r>
        <w:t>A minimum of 3 Union Councils will be held per academic year. Dates of the Union Council shall be published on the Union’s website prior to the start of the academic</w:t>
      </w:r>
      <w:r>
        <w:rPr>
          <w:spacing w:val="-19"/>
        </w:rPr>
        <w:t xml:space="preserve"> </w:t>
      </w:r>
      <w:r>
        <w:t>year.</w:t>
      </w:r>
    </w:p>
    <w:p w14:paraId="6EF1DF35" w14:textId="77777777" w:rsidR="00A06709" w:rsidRDefault="00A06709">
      <w:pPr>
        <w:pStyle w:val="BodyText"/>
        <w:spacing w:before="10"/>
        <w:rPr>
          <w:sz w:val="23"/>
        </w:rPr>
      </w:pPr>
    </w:p>
    <w:p w14:paraId="500CE9F7" w14:textId="77777777" w:rsidR="00A06709" w:rsidRDefault="00000000">
      <w:pPr>
        <w:pStyle w:val="ListParagraph"/>
        <w:numPr>
          <w:ilvl w:val="1"/>
          <w:numId w:val="11"/>
        </w:numPr>
        <w:tabs>
          <w:tab w:val="left" w:pos="1092"/>
        </w:tabs>
        <w:spacing w:line="256" w:lineRule="auto"/>
        <w:ind w:right="193"/>
      </w:pPr>
      <w:r>
        <w:t>Quoracy of Union Council shall be 50% of voting members (rounded up – calculated against filled positions</w:t>
      </w:r>
      <w:r>
        <w:rPr>
          <w:spacing w:val="-4"/>
        </w:rPr>
        <w:t xml:space="preserve"> </w:t>
      </w:r>
      <w:r>
        <w:t>only).</w:t>
      </w:r>
    </w:p>
    <w:p w14:paraId="1A78905C" w14:textId="77777777" w:rsidR="00A06709" w:rsidRDefault="00A06709">
      <w:pPr>
        <w:pStyle w:val="BodyText"/>
        <w:spacing w:before="1"/>
        <w:rPr>
          <w:sz w:val="24"/>
        </w:rPr>
      </w:pPr>
    </w:p>
    <w:p w14:paraId="1E46D4EB" w14:textId="77777777" w:rsidR="00A06709" w:rsidRDefault="00000000">
      <w:pPr>
        <w:pStyle w:val="ListParagraph"/>
        <w:numPr>
          <w:ilvl w:val="1"/>
          <w:numId w:val="11"/>
        </w:numPr>
        <w:tabs>
          <w:tab w:val="left" w:pos="1092"/>
        </w:tabs>
        <w:ind w:hanging="510"/>
      </w:pPr>
      <w:r>
        <w:t>Union Council shall be Chaired by the</w:t>
      </w:r>
      <w:r>
        <w:rPr>
          <w:spacing w:val="-6"/>
        </w:rPr>
        <w:t xml:space="preserve"> </w:t>
      </w:r>
      <w:r>
        <w:t>President</w:t>
      </w:r>
    </w:p>
    <w:p w14:paraId="1E62F764" w14:textId="77777777" w:rsidR="00A06709" w:rsidRDefault="00A06709">
      <w:pPr>
        <w:pStyle w:val="BodyText"/>
        <w:spacing w:before="7"/>
        <w:rPr>
          <w:sz w:val="25"/>
        </w:rPr>
      </w:pPr>
    </w:p>
    <w:p w14:paraId="55B97DC2" w14:textId="77777777" w:rsidR="00A06709" w:rsidRDefault="00000000">
      <w:pPr>
        <w:pStyle w:val="ListParagraph"/>
        <w:numPr>
          <w:ilvl w:val="1"/>
          <w:numId w:val="11"/>
        </w:numPr>
        <w:tabs>
          <w:tab w:val="left" w:pos="1092"/>
        </w:tabs>
        <w:ind w:hanging="510"/>
        <w:jc w:val="both"/>
      </w:pPr>
      <w:r>
        <w:t>Policy ideas shall be submitted to Union Council through an online</w:t>
      </w:r>
      <w:r>
        <w:rPr>
          <w:spacing w:val="-8"/>
        </w:rPr>
        <w:t xml:space="preserve"> </w:t>
      </w:r>
      <w:r>
        <w:t>tool.</w:t>
      </w:r>
    </w:p>
    <w:p w14:paraId="481A71CA" w14:textId="77777777" w:rsidR="00A06709" w:rsidRDefault="00000000">
      <w:pPr>
        <w:pStyle w:val="ListParagraph"/>
        <w:numPr>
          <w:ilvl w:val="2"/>
          <w:numId w:val="11"/>
        </w:numPr>
        <w:tabs>
          <w:tab w:val="left" w:pos="1881"/>
        </w:tabs>
        <w:spacing w:before="20"/>
        <w:ind w:left="1880" w:hanging="788"/>
        <w:jc w:val="both"/>
      </w:pPr>
      <w:r>
        <w:t>All policy ideas signed by 10 students shall be taken to Union</w:t>
      </w:r>
      <w:r>
        <w:rPr>
          <w:spacing w:val="-11"/>
        </w:rPr>
        <w:t xml:space="preserve"> </w:t>
      </w:r>
      <w:r>
        <w:t>Council:</w:t>
      </w:r>
    </w:p>
    <w:p w14:paraId="398C24F4" w14:textId="77777777" w:rsidR="00A06709" w:rsidRDefault="00000000">
      <w:pPr>
        <w:pStyle w:val="ListParagraph"/>
        <w:numPr>
          <w:ilvl w:val="0"/>
          <w:numId w:val="5"/>
        </w:numPr>
        <w:tabs>
          <w:tab w:val="left" w:pos="2379"/>
          <w:tab w:val="left" w:pos="2381"/>
        </w:tabs>
        <w:spacing w:before="21" w:line="259" w:lineRule="auto"/>
        <w:ind w:right="423"/>
        <w:jc w:val="both"/>
      </w:pPr>
      <w:r>
        <w:t>Policy ideas which receive support from 80% of Union Council will become Union</w:t>
      </w:r>
      <w:r>
        <w:rPr>
          <w:spacing w:val="-2"/>
        </w:rPr>
        <w:t xml:space="preserve"> </w:t>
      </w:r>
      <w:r>
        <w:t>policy</w:t>
      </w:r>
    </w:p>
    <w:p w14:paraId="507284EC" w14:textId="77777777" w:rsidR="00A06709" w:rsidRDefault="00000000">
      <w:pPr>
        <w:pStyle w:val="ListParagraph"/>
        <w:numPr>
          <w:ilvl w:val="0"/>
          <w:numId w:val="5"/>
        </w:numPr>
        <w:tabs>
          <w:tab w:val="left" w:pos="2379"/>
          <w:tab w:val="left" w:pos="2381"/>
        </w:tabs>
        <w:spacing w:before="1" w:line="259" w:lineRule="auto"/>
        <w:ind w:right="440"/>
        <w:jc w:val="both"/>
      </w:pPr>
      <w:r>
        <w:t>Policy ideas which receive support from over 50% but under 80% of Union Council shall be referred to an all-student referendum, in accordance with Regulation</w:t>
      </w:r>
      <w:r>
        <w:rPr>
          <w:spacing w:val="-4"/>
        </w:rPr>
        <w:t xml:space="preserve"> </w:t>
      </w:r>
      <w:r>
        <w:t>8.2.2.</w:t>
      </w:r>
    </w:p>
    <w:p w14:paraId="54623B3C" w14:textId="77777777" w:rsidR="00A06709" w:rsidRDefault="00000000">
      <w:pPr>
        <w:pStyle w:val="ListParagraph"/>
        <w:numPr>
          <w:ilvl w:val="0"/>
          <w:numId w:val="5"/>
        </w:numPr>
        <w:tabs>
          <w:tab w:val="left" w:pos="2381"/>
        </w:tabs>
        <w:spacing w:line="259" w:lineRule="auto"/>
        <w:ind w:right="753"/>
        <w:jc w:val="both"/>
      </w:pPr>
      <w:r>
        <w:t>Policy ideas receiving support from under 50% of Union Council will be rejected and will not become Union</w:t>
      </w:r>
      <w:r>
        <w:rPr>
          <w:spacing w:val="-11"/>
        </w:rPr>
        <w:t xml:space="preserve"> </w:t>
      </w:r>
      <w:r>
        <w:t>policy.</w:t>
      </w:r>
    </w:p>
    <w:p w14:paraId="57873D0B" w14:textId="77777777" w:rsidR="00A06709" w:rsidRDefault="00000000">
      <w:pPr>
        <w:pStyle w:val="ListParagraph"/>
        <w:numPr>
          <w:ilvl w:val="2"/>
          <w:numId w:val="11"/>
        </w:numPr>
        <w:tabs>
          <w:tab w:val="left" w:pos="1831"/>
        </w:tabs>
        <w:spacing w:line="267" w:lineRule="exact"/>
        <w:ind w:left="1830" w:hanging="738"/>
        <w:jc w:val="both"/>
      </w:pPr>
      <w:r>
        <w:t>Policy set by Union Council shall lapse 3 years after it is</w:t>
      </w:r>
      <w:r>
        <w:rPr>
          <w:spacing w:val="-9"/>
        </w:rPr>
        <w:t xml:space="preserve"> </w:t>
      </w:r>
      <w:r>
        <w:t>passed</w:t>
      </w:r>
    </w:p>
    <w:p w14:paraId="7A3DBD70" w14:textId="77777777" w:rsidR="00A06709" w:rsidRDefault="00000000">
      <w:pPr>
        <w:pStyle w:val="ListParagraph"/>
        <w:numPr>
          <w:ilvl w:val="2"/>
          <w:numId w:val="11"/>
        </w:numPr>
        <w:tabs>
          <w:tab w:val="left" w:pos="1831"/>
        </w:tabs>
        <w:spacing w:before="20" w:line="259" w:lineRule="auto"/>
        <w:ind w:left="1830" w:right="268"/>
        <w:jc w:val="both"/>
      </w:pPr>
      <w:r>
        <w:t>All policy passed by Union Council is subject to ratification by the Trustee Board to ensure there is no financial, reputational or legal risk to the</w:t>
      </w:r>
      <w:r>
        <w:rPr>
          <w:spacing w:val="-7"/>
        </w:rPr>
        <w:t xml:space="preserve"> </w:t>
      </w:r>
      <w:r>
        <w:t>Union.</w:t>
      </w:r>
    </w:p>
    <w:p w14:paraId="2D9967DA" w14:textId="77777777" w:rsidR="00A06709" w:rsidRDefault="00A06709">
      <w:pPr>
        <w:spacing w:line="259" w:lineRule="auto"/>
        <w:jc w:val="both"/>
        <w:sectPr w:rsidR="00A06709">
          <w:pgSz w:w="11910" w:h="16840"/>
          <w:pgMar w:top="1380" w:right="1320" w:bottom="1200" w:left="1140" w:header="0" w:footer="922" w:gutter="0"/>
          <w:cols w:space="720"/>
        </w:sectPr>
      </w:pPr>
    </w:p>
    <w:p w14:paraId="7131DAE7" w14:textId="77777777" w:rsidR="00A06709" w:rsidRDefault="00000000">
      <w:pPr>
        <w:pStyle w:val="ListParagraph"/>
        <w:numPr>
          <w:ilvl w:val="2"/>
          <w:numId w:val="11"/>
        </w:numPr>
        <w:tabs>
          <w:tab w:val="left" w:pos="1831"/>
          <w:tab w:val="left" w:pos="1832"/>
        </w:tabs>
        <w:spacing w:before="41" w:line="259" w:lineRule="auto"/>
        <w:ind w:right="196"/>
      </w:pPr>
      <w:r>
        <w:lastRenderedPageBreak/>
        <w:t>In a situation where two pieces of passed yet-to-lapse policy contradicts, the policy passed most recently will take precedent and dedicate the Union’s</w:t>
      </w:r>
      <w:r>
        <w:rPr>
          <w:spacing w:val="-14"/>
        </w:rPr>
        <w:t xml:space="preserve"> </w:t>
      </w:r>
      <w:r>
        <w:t>position</w:t>
      </w:r>
    </w:p>
    <w:p w14:paraId="20A7BF6A" w14:textId="77777777" w:rsidR="00A06709" w:rsidRDefault="00000000">
      <w:pPr>
        <w:pStyle w:val="ListParagraph"/>
        <w:numPr>
          <w:ilvl w:val="2"/>
          <w:numId w:val="11"/>
        </w:numPr>
        <w:tabs>
          <w:tab w:val="left" w:pos="1831"/>
          <w:tab w:val="left" w:pos="1832"/>
        </w:tabs>
        <w:ind w:hanging="738"/>
      </w:pPr>
      <w:r>
        <w:t>Current Union Policy shall be made available on the Union’s</w:t>
      </w:r>
      <w:r>
        <w:rPr>
          <w:spacing w:val="-11"/>
        </w:rPr>
        <w:t xml:space="preserve"> </w:t>
      </w:r>
      <w:r>
        <w:t>website.</w:t>
      </w:r>
    </w:p>
    <w:p w14:paraId="5E6703C6" w14:textId="77777777" w:rsidR="00A06709" w:rsidRDefault="00A06709">
      <w:pPr>
        <w:sectPr w:rsidR="00A06709">
          <w:pgSz w:w="11910" w:h="16840"/>
          <w:pgMar w:top="1380" w:right="1320" w:bottom="1200" w:left="1140" w:header="0" w:footer="922" w:gutter="0"/>
          <w:cols w:space="720"/>
        </w:sectPr>
      </w:pPr>
    </w:p>
    <w:p w14:paraId="31089A99" w14:textId="77777777" w:rsidR="00A06709" w:rsidRDefault="00000000">
      <w:pPr>
        <w:pStyle w:val="Heading1"/>
        <w:numPr>
          <w:ilvl w:val="0"/>
          <w:numId w:val="11"/>
        </w:numPr>
        <w:tabs>
          <w:tab w:val="left" w:pos="661"/>
        </w:tabs>
      </w:pPr>
      <w:r>
        <w:lastRenderedPageBreak/>
        <w:t>Regulation 5: Student Groups Executive</w:t>
      </w:r>
      <w:r>
        <w:rPr>
          <w:spacing w:val="-5"/>
        </w:rPr>
        <w:t xml:space="preserve"> </w:t>
      </w:r>
      <w:r>
        <w:t>Committee</w:t>
      </w:r>
    </w:p>
    <w:p w14:paraId="321FA6FD" w14:textId="77777777" w:rsidR="00A06709" w:rsidRDefault="00A06709">
      <w:pPr>
        <w:pStyle w:val="BodyText"/>
        <w:spacing w:before="6"/>
        <w:rPr>
          <w:b/>
          <w:sz w:val="25"/>
        </w:rPr>
      </w:pPr>
    </w:p>
    <w:p w14:paraId="035615B9" w14:textId="77777777" w:rsidR="00A06709" w:rsidRDefault="00000000">
      <w:pPr>
        <w:spacing w:before="1" w:line="256" w:lineRule="auto"/>
        <w:ind w:left="660" w:right="225"/>
        <w:rPr>
          <w:i/>
        </w:rPr>
      </w:pPr>
      <w:r>
        <w:rPr>
          <w:i/>
        </w:rPr>
        <w:t>The purpose of this regulation is to outline the roles, responsibilities and ways of working for the Union Student Groups Executive Committee</w:t>
      </w:r>
    </w:p>
    <w:p w14:paraId="188C1D92" w14:textId="77777777" w:rsidR="00A06709" w:rsidRDefault="00A06709">
      <w:pPr>
        <w:pStyle w:val="BodyText"/>
        <w:rPr>
          <w:i/>
          <w:sz w:val="24"/>
        </w:rPr>
      </w:pPr>
    </w:p>
    <w:p w14:paraId="525728D4" w14:textId="77777777" w:rsidR="00A06709" w:rsidRDefault="00000000">
      <w:pPr>
        <w:pStyle w:val="ListParagraph"/>
        <w:numPr>
          <w:ilvl w:val="1"/>
          <w:numId w:val="11"/>
        </w:numPr>
        <w:tabs>
          <w:tab w:val="left" w:pos="1093"/>
        </w:tabs>
        <w:spacing w:before="1" w:line="259" w:lineRule="auto"/>
        <w:ind w:left="1092" w:right="427"/>
      </w:pPr>
      <w:r>
        <w:t>A Student Group Executive Committee will be elected in accordance with Regulation 5.4. and Regulation</w:t>
      </w:r>
      <w:r>
        <w:rPr>
          <w:spacing w:val="-5"/>
        </w:rPr>
        <w:t xml:space="preserve"> </w:t>
      </w:r>
      <w:r>
        <w:t>9</w:t>
      </w:r>
    </w:p>
    <w:p w14:paraId="74C62F18" w14:textId="77777777" w:rsidR="00A06709" w:rsidRDefault="00A06709">
      <w:pPr>
        <w:pStyle w:val="BodyText"/>
        <w:spacing w:before="7"/>
        <w:rPr>
          <w:sz w:val="23"/>
        </w:rPr>
      </w:pPr>
    </w:p>
    <w:p w14:paraId="7209A300" w14:textId="77777777" w:rsidR="00A06709" w:rsidRDefault="00000000">
      <w:pPr>
        <w:pStyle w:val="ListParagraph"/>
        <w:numPr>
          <w:ilvl w:val="1"/>
          <w:numId w:val="11"/>
        </w:numPr>
        <w:tabs>
          <w:tab w:val="left" w:pos="1093"/>
        </w:tabs>
        <w:spacing w:line="259" w:lineRule="auto"/>
        <w:ind w:left="1092" w:right="152"/>
      </w:pPr>
      <w:r>
        <w:t>The Student Group Executive Committee shall be responsible for awarding funding of bids over £50. Bids under £50 will be considered by the Full-Time Officer responsible for Student Groups.</w:t>
      </w:r>
    </w:p>
    <w:p w14:paraId="76BF3DCB" w14:textId="77777777" w:rsidR="00A06709" w:rsidRDefault="00A06709">
      <w:pPr>
        <w:pStyle w:val="BodyText"/>
        <w:spacing w:before="8"/>
        <w:rPr>
          <w:sz w:val="23"/>
        </w:rPr>
      </w:pPr>
    </w:p>
    <w:p w14:paraId="21B28C42" w14:textId="77777777" w:rsidR="00A06709" w:rsidRDefault="00000000">
      <w:pPr>
        <w:pStyle w:val="ListParagraph"/>
        <w:numPr>
          <w:ilvl w:val="1"/>
          <w:numId w:val="11"/>
        </w:numPr>
        <w:tabs>
          <w:tab w:val="left" w:pos="1093"/>
        </w:tabs>
        <w:spacing w:line="259" w:lineRule="auto"/>
        <w:ind w:left="1092" w:right="863"/>
        <w:jc w:val="both"/>
      </w:pPr>
      <w:r>
        <w:t>Timelines and processes for funding applications shall be set up the Student Groups Executive Committee at its first meeting of the year, and shall be made available for Student Groups.</w:t>
      </w:r>
    </w:p>
    <w:p w14:paraId="59BB8F06" w14:textId="77777777" w:rsidR="00A06709" w:rsidRDefault="00A06709">
      <w:pPr>
        <w:pStyle w:val="BodyText"/>
        <w:spacing w:before="8"/>
        <w:rPr>
          <w:sz w:val="23"/>
        </w:rPr>
      </w:pPr>
    </w:p>
    <w:p w14:paraId="0B6ACB39" w14:textId="77777777" w:rsidR="00A06709" w:rsidRDefault="00000000">
      <w:pPr>
        <w:pStyle w:val="ListParagraph"/>
        <w:numPr>
          <w:ilvl w:val="1"/>
          <w:numId w:val="11"/>
        </w:numPr>
        <w:tabs>
          <w:tab w:val="left" w:pos="1093"/>
        </w:tabs>
        <w:spacing w:before="1"/>
        <w:ind w:left="1092" w:hanging="510"/>
      </w:pPr>
      <w:r>
        <w:t>Membership of the Student Group Executive Committee Shall</w:t>
      </w:r>
      <w:r>
        <w:rPr>
          <w:spacing w:val="-5"/>
        </w:rPr>
        <w:t xml:space="preserve"> </w:t>
      </w:r>
      <w:r>
        <w:t>be:</w:t>
      </w:r>
    </w:p>
    <w:p w14:paraId="1B030EB8" w14:textId="77777777" w:rsidR="00A06709" w:rsidRDefault="00000000">
      <w:pPr>
        <w:pStyle w:val="ListParagraph"/>
        <w:numPr>
          <w:ilvl w:val="0"/>
          <w:numId w:val="4"/>
        </w:numPr>
        <w:tabs>
          <w:tab w:val="left" w:pos="1812"/>
          <w:tab w:val="left" w:pos="1813"/>
        </w:tabs>
        <w:spacing w:before="21"/>
      </w:pPr>
      <w:r>
        <w:t>One Student</w:t>
      </w:r>
      <w:r>
        <w:rPr>
          <w:spacing w:val="-2"/>
        </w:rPr>
        <w:t xml:space="preserve"> </w:t>
      </w:r>
      <w:r>
        <w:t>Chair</w:t>
      </w:r>
    </w:p>
    <w:p w14:paraId="5F58677B" w14:textId="77777777" w:rsidR="00A06709" w:rsidRDefault="00000000">
      <w:pPr>
        <w:pStyle w:val="ListParagraph"/>
        <w:numPr>
          <w:ilvl w:val="0"/>
          <w:numId w:val="4"/>
        </w:numPr>
        <w:tabs>
          <w:tab w:val="left" w:pos="1812"/>
          <w:tab w:val="left" w:pos="1813"/>
        </w:tabs>
        <w:spacing w:before="22" w:line="256" w:lineRule="auto"/>
        <w:ind w:right="115"/>
      </w:pPr>
      <w:r>
        <w:t>The Full-Time Officer responsible for Student Groups, in accordance with Regulation 3.5.2.</w:t>
      </w:r>
    </w:p>
    <w:p w14:paraId="5D86D431" w14:textId="77777777" w:rsidR="00A06709" w:rsidRDefault="00000000">
      <w:pPr>
        <w:pStyle w:val="ListParagraph"/>
        <w:numPr>
          <w:ilvl w:val="0"/>
          <w:numId w:val="4"/>
        </w:numPr>
        <w:tabs>
          <w:tab w:val="left" w:pos="1812"/>
          <w:tab w:val="left" w:pos="1813"/>
        </w:tabs>
        <w:spacing w:before="4"/>
      </w:pPr>
      <w:r>
        <w:t>Two elected representatives from faith-based student</w:t>
      </w:r>
      <w:r>
        <w:rPr>
          <w:spacing w:val="-9"/>
        </w:rPr>
        <w:t xml:space="preserve"> </w:t>
      </w:r>
      <w:r>
        <w:t>groups</w:t>
      </w:r>
    </w:p>
    <w:p w14:paraId="188734F8" w14:textId="77777777" w:rsidR="00A06709" w:rsidRDefault="00000000">
      <w:pPr>
        <w:pStyle w:val="ListParagraph"/>
        <w:numPr>
          <w:ilvl w:val="0"/>
          <w:numId w:val="4"/>
        </w:numPr>
        <w:tabs>
          <w:tab w:val="left" w:pos="1811"/>
          <w:tab w:val="left" w:pos="1812"/>
        </w:tabs>
        <w:spacing w:before="21"/>
        <w:ind w:left="1811"/>
      </w:pPr>
      <w:r>
        <w:t>Two elected representatives from academic-based student</w:t>
      </w:r>
      <w:r>
        <w:rPr>
          <w:spacing w:val="-25"/>
        </w:rPr>
        <w:t xml:space="preserve"> </w:t>
      </w:r>
      <w:r>
        <w:t>groups</w:t>
      </w:r>
    </w:p>
    <w:p w14:paraId="1607C76B" w14:textId="77777777" w:rsidR="00A06709" w:rsidRDefault="00000000">
      <w:pPr>
        <w:pStyle w:val="ListParagraph"/>
        <w:numPr>
          <w:ilvl w:val="0"/>
          <w:numId w:val="4"/>
        </w:numPr>
        <w:tabs>
          <w:tab w:val="left" w:pos="1811"/>
          <w:tab w:val="left" w:pos="1812"/>
        </w:tabs>
        <w:spacing w:before="22"/>
        <w:ind w:left="1811"/>
      </w:pPr>
      <w:r>
        <w:t>Two elected representatives from general interest student</w:t>
      </w:r>
      <w:r>
        <w:rPr>
          <w:spacing w:val="-24"/>
        </w:rPr>
        <w:t xml:space="preserve"> </w:t>
      </w:r>
      <w:r>
        <w:t>groups</w:t>
      </w:r>
    </w:p>
    <w:p w14:paraId="437A05A0" w14:textId="77777777" w:rsidR="00A06709" w:rsidRDefault="00000000">
      <w:pPr>
        <w:pStyle w:val="ListParagraph"/>
        <w:numPr>
          <w:ilvl w:val="0"/>
          <w:numId w:val="4"/>
        </w:numPr>
        <w:tabs>
          <w:tab w:val="left" w:pos="1811"/>
          <w:tab w:val="left" w:pos="1812"/>
        </w:tabs>
        <w:spacing w:before="20"/>
        <w:ind w:left="1811"/>
      </w:pPr>
      <w:r>
        <w:t>Two elected representatives from campaigning student</w:t>
      </w:r>
      <w:r>
        <w:rPr>
          <w:spacing w:val="-23"/>
        </w:rPr>
        <w:t xml:space="preserve"> </w:t>
      </w:r>
      <w:r>
        <w:t>groups</w:t>
      </w:r>
    </w:p>
    <w:p w14:paraId="3B3695FB" w14:textId="77777777" w:rsidR="00A06709" w:rsidRDefault="00000000">
      <w:pPr>
        <w:pStyle w:val="ListParagraph"/>
        <w:numPr>
          <w:ilvl w:val="0"/>
          <w:numId w:val="4"/>
        </w:numPr>
        <w:tabs>
          <w:tab w:val="left" w:pos="1811"/>
          <w:tab w:val="left" w:pos="1812"/>
        </w:tabs>
        <w:spacing w:before="21"/>
        <w:ind w:left="1811"/>
      </w:pPr>
      <w:r>
        <w:t>Two elected representatives from international student</w:t>
      </w:r>
      <w:r>
        <w:rPr>
          <w:spacing w:val="-22"/>
        </w:rPr>
        <w:t xml:space="preserve"> </w:t>
      </w:r>
      <w:r>
        <w:t>groups</w:t>
      </w:r>
    </w:p>
    <w:p w14:paraId="38248345" w14:textId="77777777" w:rsidR="00A06709" w:rsidRDefault="00000000">
      <w:pPr>
        <w:pStyle w:val="ListParagraph"/>
        <w:numPr>
          <w:ilvl w:val="0"/>
          <w:numId w:val="4"/>
        </w:numPr>
        <w:tabs>
          <w:tab w:val="left" w:pos="1811"/>
          <w:tab w:val="left" w:pos="1812"/>
        </w:tabs>
        <w:spacing w:before="22"/>
        <w:ind w:left="1811"/>
      </w:pPr>
      <w:r>
        <w:t>Three elected representatives from Student</w:t>
      </w:r>
      <w:r>
        <w:rPr>
          <w:spacing w:val="-3"/>
        </w:rPr>
        <w:t xml:space="preserve"> </w:t>
      </w:r>
      <w:r>
        <w:t>Media</w:t>
      </w:r>
    </w:p>
    <w:p w14:paraId="6BCCB3AC" w14:textId="77777777" w:rsidR="00A06709" w:rsidRDefault="00000000">
      <w:pPr>
        <w:pStyle w:val="ListParagraph"/>
        <w:numPr>
          <w:ilvl w:val="0"/>
          <w:numId w:val="4"/>
        </w:numPr>
        <w:tabs>
          <w:tab w:val="left" w:pos="1811"/>
          <w:tab w:val="left" w:pos="1812"/>
        </w:tabs>
        <w:spacing w:before="22" w:line="256" w:lineRule="auto"/>
        <w:ind w:left="1811" w:right="187" w:hanging="720"/>
      </w:pPr>
      <w:r>
        <w:t>Two elected representatives from each of the four Liberation Groups in accordance with Regulation</w:t>
      </w:r>
      <w:r>
        <w:rPr>
          <w:spacing w:val="-5"/>
        </w:rPr>
        <w:t xml:space="preserve"> </w:t>
      </w:r>
      <w:r>
        <w:t>6.1.</w:t>
      </w:r>
    </w:p>
    <w:p w14:paraId="2715C3DF" w14:textId="77777777" w:rsidR="00A06709" w:rsidRDefault="00A06709">
      <w:pPr>
        <w:pStyle w:val="BodyText"/>
        <w:spacing w:before="1"/>
        <w:rPr>
          <w:sz w:val="24"/>
        </w:rPr>
      </w:pPr>
    </w:p>
    <w:p w14:paraId="09081B8E" w14:textId="77777777" w:rsidR="00A06709" w:rsidRDefault="00000000">
      <w:pPr>
        <w:pStyle w:val="ListParagraph"/>
        <w:numPr>
          <w:ilvl w:val="1"/>
          <w:numId w:val="11"/>
        </w:numPr>
        <w:tabs>
          <w:tab w:val="left" w:pos="1092"/>
        </w:tabs>
        <w:spacing w:line="259" w:lineRule="auto"/>
        <w:ind w:right="118"/>
      </w:pPr>
      <w:r>
        <w:t>Members of the Student Group Executive Committee shall also be voting members of Union Council, in accordance with Regulation 3.6 and Regulation</w:t>
      </w:r>
      <w:r>
        <w:rPr>
          <w:spacing w:val="-7"/>
        </w:rPr>
        <w:t xml:space="preserve"> </w:t>
      </w:r>
      <w:r>
        <w:t>5.5.</w:t>
      </w:r>
    </w:p>
    <w:p w14:paraId="1715CC63" w14:textId="77777777" w:rsidR="00A06709" w:rsidRDefault="00A06709">
      <w:pPr>
        <w:pStyle w:val="BodyText"/>
        <w:spacing w:before="8"/>
        <w:rPr>
          <w:sz w:val="23"/>
        </w:rPr>
      </w:pPr>
    </w:p>
    <w:p w14:paraId="3A4EB57A" w14:textId="77777777" w:rsidR="00A06709" w:rsidRDefault="00000000">
      <w:pPr>
        <w:pStyle w:val="ListParagraph"/>
        <w:numPr>
          <w:ilvl w:val="1"/>
          <w:numId w:val="11"/>
        </w:numPr>
        <w:tabs>
          <w:tab w:val="left" w:pos="1092"/>
        </w:tabs>
        <w:spacing w:line="259" w:lineRule="auto"/>
        <w:ind w:right="469"/>
      </w:pPr>
      <w:r>
        <w:t>The categorisation of Student Groups will be determined by a Union staff member responsible for supporting student groups. The Full-Time Officer responsible for Student Groups, in accordance with Regulation 3.5.2, will have the final say on any dispute regarding student group</w:t>
      </w:r>
      <w:r>
        <w:rPr>
          <w:spacing w:val="-2"/>
        </w:rPr>
        <w:t xml:space="preserve"> </w:t>
      </w:r>
      <w:r>
        <w:t>categorisation</w:t>
      </w:r>
    </w:p>
    <w:p w14:paraId="7894D60B" w14:textId="77777777" w:rsidR="00A06709" w:rsidRDefault="00A06709">
      <w:pPr>
        <w:pStyle w:val="BodyText"/>
        <w:spacing w:before="8"/>
        <w:rPr>
          <w:sz w:val="23"/>
        </w:rPr>
      </w:pPr>
    </w:p>
    <w:p w14:paraId="00E46434" w14:textId="77777777" w:rsidR="00A06709" w:rsidRDefault="00000000">
      <w:pPr>
        <w:pStyle w:val="ListParagraph"/>
        <w:numPr>
          <w:ilvl w:val="1"/>
          <w:numId w:val="11"/>
        </w:numPr>
        <w:tabs>
          <w:tab w:val="left" w:pos="1092"/>
        </w:tabs>
        <w:ind w:hanging="510"/>
      </w:pPr>
      <w:r>
        <w:t>The Student Group Executive Committee shall meet a minimum of 3 times per</w:t>
      </w:r>
      <w:r>
        <w:rPr>
          <w:spacing w:val="-22"/>
        </w:rPr>
        <w:t xml:space="preserve"> </w:t>
      </w:r>
      <w:r>
        <w:t>year.</w:t>
      </w:r>
    </w:p>
    <w:p w14:paraId="54E4CA46" w14:textId="77777777" w:rsidR="00A06709" w:rsidRDefault="00A06709">
      <w:pPr>
        <w:pStyle w:val="BodyText"/>
        <w:spacing w:before="5"/>
        <w:rPr>
          <w:sz w:val="25"/>
        </w:rPr>
      </w:pPr>
    </w:p>
    <w:p w14:paraId="6830BFC9" w14:textId="77777777" w:rsidR="00A06709" w:rsidRDefault="00000000">
      <w:pPr>
        <w:pStyle w:val="ListParagraph"/>
        <w:numPr>
          <w:ilvl w:val="1"/>
          <w:numId w:val="11"/>
        </w:numPr>
        <w:tabs>
          <w:tab w:val="left" w:pos="1092"/>
        </w:tabs>
        <w:spacing w:line="259" w:lineRule="auto"/>
        <w:ind w:right="248"/>
      </w:pPr>
      <w:r>
        <w:t>Quoracy of the Student Group Executive Committee shall be 50% (rounded up – calculated against filled positions</w:t>
      </w:r>
      <w:r>
        <w:rPr>
          <w:spacing w:val="-3"/>
        </w:rPr>
        <w:t xml:space="preserve"> </w:t>
      </w:r>
      <w:r>
        <w:t>only)</w:t>
      </w:r>
    </w:p>
    <w:p w14:paraId="313A7DF4" w14:textId="77777777" w:rsidR="00A06709" w:rsidRDefault="00A06709">
      <w:pPr>
        <w:pStyle w:val="BodyText"/>
        <w:spacing w:before="10"/>
        <w:rPr>
          <w:sz w:val="23"/>
        </w:rPr>
      </w:pPr>
    </w:p>
    <w:p w14:paraId="2BFEBDC1" w14:textId="77777777" w:rsidR="00A06709" w:rsidRDefault="00000000">
      <w:pPr>
        <w:pStyle w:val="ListParagraph"/>
        <w:numPr>
          <w:ilvl w:val="1"/>
          <w:numId w:val="11"/>
        </w:numPr>
        <w:tabs>
          <w:tab w:val="left" w:pos="1092"/>
        </w:tabs>
        <w:spacing w:line="256" w:lineRule="auto"/>
        <w:ind w:right="172"/>
      </w:pPr>
      <w:r>
        <w:t>Union Staff Members may attend Student Group Executive Committee meetings to assist in the smooth running of the Committee but will not hold any voting</w:t>
      </w:r>
      <w:r>
        <w:rPr>
          <w:spacing w:val="-12"/>
        </w:rPr>
        <w:t xml:space="preserve"> </w:t>
      </w:r>
      <w:r>
        <w:t>rights.</w:t>
      </w:r>
    </w:p>
    <w:p w14:paraId="66C24CDC" w14:textId="77777777" w:rsidR="00A06709" w:rsidRDefault="00A06709">
      <w:pPr>
        <w:spacing w:line="256" w:lineRule="auto"/>
        <w:sectPr w:rsidR="00A06709">
          <w:pgSz w:w="11910" w:h="16840"/>
          <w:pgMar w:top="1380" w:right="1320" w:bottom="1200" w:left="1140" w:header="0" w:footer="922" w:gutter="0"/>
          <w:cols w:space="720"/>
        </w:sectPr>
      </w:pPr>
    </w:p>
    <w:p w14:paraId="470B7328" w14:textId="77777777" w:rsidR="00A06709" w:rsidRDefault="00000000">
      <w:pPr>
        <w:pStyle w:val="Heading1"/>
        <w:numPr>
          <w:ilvl w:val="0"/>
          <w:numId w:val="11"/>
        </w:numPr>
        <w:tabs>
          <w:tab w:val="left" w:pos="661"/>
        </w:tabs>
      </w:pPr>
      <w:r>
        <w:lastRenderedPageBreak/>
        <w:t>Regulation 6: Liberation</w:t>
      </w:r>
      <w:r>
        <w:rPr>
          <w:spacing w:val="-4"/>
        </w:rPr>
        <w:t xml:space="preserve"> </w:t>
      </w:r>
      <w:r>
        <w:t>Groups</w:t>
      </w:r>
    </w:p>
    <w:p w14:paraId="1D4D9A34" w14:textId="77777777" w:rsidR="00A06709" w:rsidRDefault="00A06709">
      <w:pPr>
        <w:pStyle w:val="BodyText"/>
        <w:spacing w:before="6"/>
        <w:rPr>
          <w:b/>
          <w:sz w:val="25"/>
        </w:rPr>
      </w:pPr>
    </w:p>
    <w:p w14:paraId="45217A1B" w14:textId="77777777" w:rsidR="00A06709" w:rsidRDefault="00000000">
      <w:pPr>
        <w:spacing w:before="1" w:line="259" w:lineRule="auto"/>
        <w:ind w:left="660" w:right="412"/>
        <w:rPr>
          <w:i/>
        </w:rPr>
      </w:pPr>
      <w:r>
        <w:rPr>
          <w:i/>
        </w:rPr>
        <w:t>The purpose of this regulation is to provide structure and guidance for successfully running Union-affiliated Liberation Groups whilst outlining democratic rights in Union decision-making processes.</w:t>
      </w:r>
    </w:p>
    <w:p w14:paraId="30564702" w14:textId="77777777" w:rsidR="00A06709" w:rsidRDefault="00A06709">
      <w:pPr>
        <w:pStyle w:val="BodyText"/>
        <w:spacing w:before="7"/>
        <w:rPr>
          <w:i/>
          <w:sz w:val="23"/>
        </w:rPr>
      </w:pPr>
    </w:p>
    <w:p w14:paraId="78EEF276" w14:textId="77777777" w:rsidR="00A06709" w:rsidRDefault="00000000">
      <w:pPr>
        <w:pStyle w:val="ListParagraph"/>
        <w:numPr>
          <w:ilvl w:val="1"/>
          <w:numId w:val="11"/>
        </w:numPr>
        <w:tabs>
          <w:tab w:val="left" w:pos="1093"/>
        </w:tabs>
        <w:spacing w:before="1"/>
        <w:ind w:left="1092" w:hanging="510"/>
      </w:pPr>
      <w:r>
        <w:t>Liberation groups shall be formed each year and shall</w:t>
      </w:r>
      <w:r>
        <w:rPr>
          <w:spacing w:val="-8"/>
        </w:rPr>
        <w:t xml:space="preserve"> </w:t>
      </w:r>
      <w:r>
        <w:t>include:</w:t>
      </w:r>
    </w:p>
    <w:p w14:paraId="01D897CD" w14:textId="77777777" w:rsidR="00A06709" w:rsidRDefault="00000000">
      <w:pPr>
        <w:pStyle w:val="ListParagraph"/>
        <w:numPr>
          <w:ilvl w:val="0"/>
          <w:numId w:val="3"/>
        </w:numPr>
        <w:tabs>
          <w:tab w:val="left" w:pos="1812"/>
          <w:tab w:val="left" w:pos="1813"/>
        </w:tabs>
        <w:spacing w:before="19"/>
      </w:pPr>
      <w:r>
        <w:t>Black Students</w:t>
      </w:r>
      <w:r>
        <w:rPr>
          <w:spacing w:val="-7"/>
        </w:rPr>
        <w:t xml:space="preserve"> </w:t>
      </w:r>
      <w:r>
        <w:t>Liberation</w:t>
      </w:r>
    </w:p>
    <w:p w14:paraId="6D443B8F" w14:textId="77777777" w:rsidR="00A06709" w:rsidRDefault="00000000">
      <w:pPr>
        <w:pStyle w:val="ListParagraph"/>
        <w:numPr>
          <w:ilvl w:val="0"/>
          <w:numId w:val="3"/>
        </w:numPr>
        <w:tabs>
          <w:tab w:val="left" w:pos="1812"/>
          <w:tab w:val="left" w:pos="1813"/>
        </w:tabs>
        <w:spacing w:before="22"/>
      </w:pPr>
      <w:r>
        <w:t>LGBT Students</w:t>
      </w:r>
      <w:r>
        <w:rPr>
          <w:spacing w:val="-9"/>
        </w:rPr>
        <w:t xml:space="preserve"> </w:t>
      </w:r>
      <w:r>
        <w:t>Liberation</w:t>
      </w:r>
    </w:p>
    <w:p w14:paraId="6DADBD9B" w14:textId="77777777" w:rsidR="00A06709" w:rsidRDefault="00000000">
      <w:pPr>
        <w:pStyle w:val="ListParagraph"/>
        <w:numPr>
          <w:ilvl w:val="0"/>
          <w:numId w:val="3"/>
        </w:numPr>
        <w:tabs>
          <w:tab w:val="left" w:pos="1812"/>
          <w:tab w:val="left" w:pos="1813"/>
        </w:tabs>
        <w:spacing w:before="22"/>
      </w:pPr>
      <w:r>
        <w:t>Women Students</w:t>
      </w:r>
      <w:r>
        <w:rPr>
          <w:spacing w:val="-3"/>
        </w:rPr>
        <w:t xml:space="preserve"> </w:t>
      </w:r>
      <w:r>
        <w:t>Liberation</w:t>
      </w:r>
    </w:p>
    <w:p w14:paraId="3D4FE05D" w14:textId="77777777" w:rsidR="00A06709" w:rsidRDefault="00000000">
      <w:pPr>
        <w:pStyle w:val="ListParagraph"/>
        <w:numPr>
          <w:ilvl w:val="0"/>
          <w:numId w:val="3"/>
        </w:numPr>
        <w:tabs>
          <w:tab w:val="left" w:pos="1812"/>
          <w:tab w:val="left" w:pos="1813"/>
        </w:tabs>
        <w:spacing w:before="21"/>
      </w:pPr>
      <w:r>
        <w:t>Disabled Students</w:t>
      </w:r>
      <w:r>
        <w:rPr>
          <w:spacing w:val="-2"/>
        </w:rPr>
        <w:t xml:space="preserve"> </w:t>
      </w:r>
      <w:r>
        <w:t>Liberation</w:t>
      </w:r>
    </w:p>
    <w:p w14:paraId="3C5F2FC5" w14:textId="77777777" w:rsidR="00A06709" w:rsidRDefault="00A06709">
      <w:pPr>
        <w:pStyle w:val="BodyText"/>
        <w:spacing w:before="5"/>
        <w:rPr>
          <w:sz w:val="25"/>
        </w:rPr>
      </w:pPr>
    </w:p>
    <w:p w14:paraId="2AB86632" w14:textId="77777777" w:rsidR="00A06709" w:rsidRDefault="00000000">
      <w:pPr>
        <w:pStyle w:val="ListParagraph"/>
        <w:numPr>
          <w:ilvl w:val="1"/>
          <w:numId w:val="11"/>
        </w:numPr>
        <w:tabs>
          <w:tab w:val="left" w:pos="1093"/>
        </w:tabs>
        <w:ind w:left="1092" w:hanging="510"/>
      </w:pPr>
      <w:r>
        <w:t>The Liberation Group role will include, but will not be limited</w:t>
      </w:r>
      <w:r>
        <w:rPr>
          <w:spacing w:val="-16"/>
        </w:rPr>
        <w:t xml:space="preserve"> </w:t>
      </w:r>
      <w:r>
        <w:t>to:</w:t>
      </w:r>
    </w:p>
    <w:p w14:paraId="7F354688" w14:textId="77777777" w:rsidR="00A06709" w:rsidRDefault="00000000">
      <w:pPr>
        <w:pStyle w:val="ListParagraph"/>
        <w:numPr>
          <w:ilvl w:val="2"/>
          <w:numId w:val="11"/>
        </w:numPr>
        <w:tabs>
          <w:tab w:val="left" w:pos="1831"/>
          <w:tab w:val="left" w:pos="1832"/>
        </w:tabs>
        <w:spacing w:before="22" w:line="259" w:lineRule="auto"/>
        <w:ind w:right="288"/>
      </w:pPr>
      <w:r>
        <w:t>Promoting the views and interests, and organising activity of common concern for members of that</w:t>
      </w:r>
      <w:r>
        <w:rPr>
          <w:spacing w:val="-3"/>
        </w:rPr>
        <w:t xml:space="preserve"> </w:t>
      </w:r>
      <w:r>
        <w:t>group</w:t>
      </w:r>
    </w:p>
    <w:p w14:paraId="39DFBC5A" w14:textId="77777777" w:rsidR="00A06709" w:rsidRDefault="00000000">
      <w:pPr>
        <w:pStyle w:val="ListParagraph"/>
        <w:numPr>
          <w:ilvl w:val="2"/>
          <w:numId w:val="11"/>
        </w:numPr>
        <w:tabs>
          <w:tab w:val="left" w:pos="1831"/>
          <w:tab w:val="left" w:pos="1832"/>
        </w:tabs>
        <w:spacing w:line="267" w:lineRule="exact"/>
        <w:ind w:hanging="738"/>
      </w:pPr>
      <w:r>
        <w:t>Making policy proposals to Union Council, in accordance with Regulation</w:t>
      </w:r>
      <w:r>
        <w:rPr>
          <w:spacing w:val="-14"/>
        </w:rPr>
        <w:t xml:space="preserve"> </w:t>
      </w:r>
      <w:r>
        <w:t>4</w:t>
      </w:r>
    </w:p>
    <w:p w14:paraId="5749A6BB" w14:textId="77777777" w:rsidR="00A06709" w:rsidRDefault="00000000">
      <w:pPr>
        <w:pStyle w:val="ListParagraph"/>
        <w:numPr>
          <w:ilvl w:val="2"/>
          <w:numId w:val="11"/>
        </w:numPr>
        <w:tabs>
          <w:tab w:val="left" w:pos="1831"/>
          <w:tab w:val="left" w:pos="1832"/>
        </w:tabs>
        <w:spacing w:before="22"/>
        <w:ind w:hanging="738"/>
      </w:pPr>
      <w:r>
        <w:t>Directing the Union’s policy and campaign activity within their</w:t>
      </w:r>
      <w:r>
        <w:rPr>
          <w:spacing w:val="-8"/>
        </w:rPr>
        <w:t xml:space="preserve"> </w:t>
      </w:r>
      <w:r>
        <w:t>remit</w:t>
      </w:r>
    </w:p>
    <w:p w14:paraId="3F8E2C33" w14:textId="77777777" w:rsidR="00A06709" w:rsidRDefault="00000000">
      <w:pPr>
        <w:pStyle w:val="ListParagraph"/>
        <w:numPr>
          <w:ilvl w:val="2"/>
          <w:numId w:val="11"/>
        </w:numPr>
        <w:tabs>
          <w:tab w:val="left" w:pos="1831"/>
          <w:tab w:val="left" w:pos="1832"/>
        </w:tabs>
        <w:spacing w:before="21" w:line="259" w:lineRule="auto"/>
        <w:ind w:right="629"/>
      </w:pPr>
      <w:r>
        <w:t>Control the governance, democratic structures and decision making processes within their Liberation</w:t>
      </w:r>
      <w:r>
        <w:rPr>
          <w:spacing w:val="-5"/>
        </w:rPr>
        <w:t xml:space="preserve"> </w:t>
      </w:r>
      <w:r>
        <w:t>Group</w:t>
      </w:r>
    </w:p>
    <w:p w14:paraId="4C427951" w14:textId="77777777" w:rsidR="00A06709" w:rsidRDefault="00A06709">
      <w:pPr>
        <w:pStyle w:val="BodyText"/>
        <w:spacing w:before="8"/>
        <w:rPr>
          <w:sz w:val="23"/>
        </w:rPr>
      </w:pPr>
    </w:p>
    <w:p w14:paraId="2D34FBA2" w14:textId="77777777" w:rsidR="00A06709" w:rsidRDefault="00000000">
      <w:pPr>
        <w:pStyle w:val="ListParagraph"/>
        <w:numPr>
          <w:ilvl w:val="1"/>
          <w:numId w:val="11"/>
        </w:numPr>
        <w:tabs>
          <w:tab w:val="left" w:pos="1093"/>
        </w:tabs>
        <w:spacing w:line="259" w:lineRule="auto"/>
        <w:ind w:left="1092" w:right="366"/>
      </w:pPr>
      <w:r>
        <w:t>A Committee which shall include a President for each Liberation Group shall be elected in accordance with Regulation 9. Two representatives of each shall be voting members of Union Council, in accordance with Regulation</w:t>
      </w:r>
      <w:r>
        <w:rPr>
          <w:spacing w:val="-7"/>
        </w:rPr>
        <w:t xml:space="preserve"> </w:t>
      </w:r>
      <w:r>
        <w:t>3.6.2i</w:t>
      </w:r>
    </w:p>
    <w:p w14:paraId="64A63C35" w14:textId="77777777" w:rsidR="00A06709" w:rsidRDefault="00A06709">
      <w:pPr>
        <w:pStyle w:val="BodyText"/>
        <w:spacing w:before="8"/>
        <w:rPr>
          <w:sz w:val="23"/>
        </w:rPr>
      </w:pPr>
    </w:p>
    <w:p w14:paraId="5860AC99" w14:textId="77777777" w:rsidR="00A06709" w:rsidRDefault="00000000">
      <w:pPr>
        <w:pStyle w:val="ListParagraph"/>
        <w:numPr>
          <w:ilvl w:val="1"/>
          <w:numId w:val="11"/>
        </w:numPr>
        <w:tabs>
          <w:tab w:val="left" w:pos="1093"/>
        </w:tabs>
        <w:ind w:left="1092" w:hanging="510"/>
      </w:pPr>
      <w:r>
        <w:t>Meetings of each Liberation Group shall occur as often as the Group</w:t>
      </w:r>
      <w:r>
        <w:rPr>
          <w:spacing w:val="-19"/>
        </w:rPr>
        <w:t xml:space="preserve"> </w:t>
      </w:r>
      <w:r>
        <w:t>decides</w:t>
      </w:r>
    </w:p>
    <w:p w14:paraId="0FCA4047" w14:textId="77777777" w:rsidR="00A06709" w:rsidRDefault="00A06709">
      <w:pPr>
        <w:pStyle w:val="BodyText"/>
        <w:spacing w:before="7"/>
        <w:rPr>
          <w:sz w:val="25"/>
        </w:rPr>
      </w:pPr>
    </w:p>
    <w:p w14:paraId="5D109D56" w14:textId="77777777" w:rsidR="00A06709" w:rsidRDefault="00000000">
      <w:pPr>
        <w:pStyle w:val="ListParagraph"/>
        <w:numPr>
          <w:ilvl w:val="1"/>
          <w:numId w:val="11"/>
        </w:numPr>
        <w:tabs>
          <w:tab w:val="left" w:pos="1093"/>
        </w:tabs>
        <w:spacing w:line="259" w:lineRule="auto"/>
        <w:ind w:left="1092" w:right="183"/>
      </w:pPr>
      <w:r>
        <w:t>Changes to the name and terminology of any liberation group should be approved by a simple majority vote of Union Council, following the prior approval of the Liberation groups committee.</w:t>
      </w:r>
    </w:p>
    <w:p w14:paraId="6170D943" w14:textId="77777777" w:rsidR="00A06709" w:rsidRDefault="00000000">
      <w:pPr>
        <w:pStyle w:val="ListParagraph"/>
        <w:numPr>
          <w:ilvl w:val="2"/>
          <w:numId w:val="11"/>
        </w:numPr>
        <w:tabs>
          <w:tab w:val="left" w:pos="1831"/>
          <w:tab w:val="left" w:pos="1832"/>
        </w:tabs>
        <w:spacing w:line="259" w:lineRule="auto"/>
        <w:ind w:right="237"/>
      </w:pPr>
      <w:r>
        <w:t>If a committee does not exist, for any reason, then a simple majority vote of Union Council shall</w:t>
      </w:r>
      <w:r>
        <w:rPr>
          <w:spacing w:val="-1"/>
        </w:rPr>
        <w:t xml:space="preserve"> </w:t>
      </w:r>
      <w:r>
        <w:t>suffice.</w:t>
      </w:r>
    </w:p>
    <w:p w14:paraId="414BC432" w14:textId="77777777" w:rsidR="00A06709" w:rsidRDefault="00000000">
      <w:pPr>
        <w:pStyle w:val="ListParagraph"/>
        <w:numPr>
          <w:ilvl w:val="2"/>
          <w:numId w:val="11"/>
        </w:numPr>
        <w:tabs>
          <w:tab w:val="left" w:pos="1831"/>
          <w:tab w:val="left" w:pos="1832"/>
        </w:tabs>
        <w:spacing w:line="259" w:lineRule="auto"/>
        <w:ind w:right="173"/>
      </w:pPr>
      <w:r>
        <w:t>All efforts should be made to gather the views of Liberation group members before any such name or terminology change takes</w:t>
      </w:r>
      <w:r>
        <w:rPr>
          <w:spacing w:val="-5"/>
        </w:rPr>
        <w:t xml:space="preserve"> </w:t>
      </w:r>
      <w:r>
        <w:t>place.</w:t>
      </w:r>
    </w:p>
    <w:p w14:paraId="12B27860" w14:textId="77777777" w:rsidR="00A06709" w:rsidRDefault="00000000">
      <w:pPr>
        <w:pStyle w:val="ListParagraph"/>
        <w:numPr>
          <w:ilvl w:val="2"/>
          <w:numId w:val="11"/>
        </w:numPr>
        <w:tabs>
          <w:tab w:val="left" w:pos="1831"/>
          <w:tab w:val="left" w:pos="1832"/>
        </w:tabs>
        <w:spacing w:line="259" w:lineRule="auto"/>
        <w:ind w:right="188"/>
      </w:pPr>
      <w:r>
        <w:t>Name or terminology changes should not occur with the intention of limiting or removing a student’s right to be a member of the Liberation group when such right is already</w:t>
      </w:r>
      <w:r>
        <w:rPr>
          <w:spacing w:val="-2"/>
        </w:rPr>
        <w:t xml:space="preserve"> </w:t>
      </w:r>
      <w:r>
        <w:t>held.</w:t>
      </w:r>
    </w:p>
    <w:p w14:paraId="63C0B5EB" w14:textId="77777777" w:rsidR="00A06709" w:rsidRDefault="00A06709">
      <w:pPr>
        <w:pStyle w:val="BodyText"/>
        <w:spacing w:before="5"/>
        <w:rPr>
          <w:sz w:val="23"/>
        </w:rPr>
      </w:pPr>
    </w:p>
    <w:p w14:paraId="730FD74D" w14:textId="77777777" w:rsidR="00A06709" w:rsidRDefault="00000000">
      <w:pPr>
        <w:pStyle w:val="ListParagraph"/>
        <w:numPr>
          <w:ilvl w:val="1"/>
          <w:numId w:val="11"/>
        </w:numPr>
        <w:tabs>
          <w:tab w:val="left" w:pos="1093"/>
        </w:tabs>
        <w:spacing w:before="1" w:line="259" w:lineRule="auto"/>
        <w:ind w:left="1092" w:right="342"/>
      </w:pPr>
      <w:r>
        <w:t>Any full member of the Union who self-defines into a specific Liberation Group shall be entitled to be a member, having voting rights for the Liberation Group Committee or hold an elected position on the Liberation Group</w:t>
      </w:r>
      <w:r>
        <w:rPr>
          <w:spacing w:val="-12"/>
        </w:rPr>
        <w:t xml:space="preserve"> </w:t>
      </w:r>
      <w:r>
        <w:t>Committee.</w:t>
      </w:r>
    </w:p>
    <w:p w14:paraId="41C3AA7F" w14:textId="77777777" w:rsidR="00A06709" w:rsidRDefault="00A06709">
      <w:pPr>
        <w:spacing w:line="259" w:lineRule="auto"/>
        <w:sectPr w:rsidR="00A06709">
          <w:pgSz w:w="11910" w:h="16840"/>
          <w:pgMar w:top="1380" w:right="1320" w:bottom="1200" w:left="1140" w:header="0" w:footer="922" w:gutter="0"/>
          <w:cols w:space="720"/>
        </w:sectPr>
      </w:pPr>
    </w:p>
    <w:p w14:paraId="0A7097FE" w14:textId="77777777" w:rsidR="00A06709" w:rsidRDefault="00000000">
      <w:pPr>
        <w:pStyle w:val="Heading1"/>
        <w:numPr>
          <w:ilvl w:val="0"/>
          <w:numId w:val="11"/>
        </w:numPr>
        <w:tabs>
          <w:tab w:val="left" w:pos="661"/>
        </w:tabs>
      </w:pPr>
      <w:r>
        <w:lastRenderedPageBreak/>
        <w:t>Regulation 7: Student</w:t>
      </w:r>
      <w:r>
        <w:rPr>
          <w:spacing w:val="-3"/>
        </w:rPr>
        <w:t xml:space="preserve"> </w:t>
      </w:r>
      <w:r>
        <w:t>Communities</w:t>
      </w:r>
    </w:p>
    <w:p w14:paraId="1C839430" w14:textId="77777777" w:rsidR="00A06709" w:rsidRDefault="00A06709">
      <w:pPr>
        <w:pStyle w:val="BodyText"/>
        <w:spacing w:before="6"/>
        <w:rPr>
          <w:b/>
          <w:sz w:val="25"/>
        </w:rPr>
      </w:pPr>
    </w:p>
    <w:p w14:paraId="7ED8AFA7" w14:textId="77777777" w:rsidR="00A06709" w:rsidRDefault="00000000">
      <w:pPr>
        <w:spacing w:before="1" w:line="259" w:lineRule="auto"/>
        <w:ind w:left="660" w:right="223"/>
        <w:rPr>
          <w:i/>
        </w:rPr>
      </w:pPr>
      <w:r>
        <w:rPr>
          <w:i/>
        </w:rPr>
        <w:t>The purpose of this regulation is to provide structure and guidance for successful running Union- affiliated Student Communities whilst outlining democratic rights in Union decision-making processes.</w:t>
      </w:r>
    </w:p>
    <w:p w14:paraId="59D79F0A" w14:textId="77777777" w:rsidR="00A06709" w:rsidRDefault="00A06709">
      <w:pPr>
        <w:pStyle w:val="BodyText"/>
        <w:spacing w:before="7"/>
        <w:rPr>
          <w:i/>
          <w:sz w:val="23"/>
        </w:rPr>
      </w:pPr>
    </w:p>
    <w:p w14:paraId="3FFD28C3" w14:textId="77777777" w:rsidR="00A06709" w:rsidRDefault="00000000">
      <w:pPr>
        <w:pStyle w:val="ListParagraph"/>
        <w:numPr>
          <w:ilvl w:val="1"/>
          <w:numId w:val="11"/>
        </w:numPr>
        <w:tabs>
          <w:tab w:val="left" w:pos="1093"/>
        </w:tabs>
        <w:spacing w:before="1" w:line="256" w:lineRule="auto"/>
        <w:ind w:left="1092" w:right="786"/>
      </w:pPr>
      <w:r>
        <w:t>Student Communities will be defined as groups where members exchange views and participate in activity which related to their community</w:t>
      </w:r>
      <w:r>
        <w:rPr>
          <w:spacing w:val="-11"/>
        </w:rPr>
        <w:t xml:space="preserve"> </w:t>
      </w:r>
      <w:r>
        <w:t>identity.</w:t>
      </w:r>
    </w:p>
    <w:p w14:paraId="6E118A6B" w14:textId="77777777" w:rsidR="00A06709" w:rsidRDefault="00A06709">
      <w:pPr>
        <w:pStyle w:val="BodyText"/>
        <w:rPr>
          <w:sz w:val="24"/>
        </w:rPr>
      </w:pPr>
    </w:p>
    <w:p w14:paraId="31F812F3" w14:textId="77777777" w:rsidR="00A06709" w:rsidRDefault="00000000">
      <w:pPr>
        <w:pStyle w:val="ListParagraph"/>
        <w:numPr>
          <w:ilvl w:val="1"/>
          <w:numId w:val="11"/>
        </w:numPr>
        <w:tabs>
          <w:tab w:val="left" w:pos="1093"/>
        </w:tabs>
        <w:spacing w:before="1"/>
        <w:ind w:left="1092" w:hanging="510"/>
      </w:pPr>
      <w:r>
        <w:t>The role of Student Communities will be</w:t>
      </w:r>
      <w:r>
        <w:rPr>
          <w:spacing w:val="-3"/>
        </w:rPr>
        <w:t xml:space="preserve"> </w:t>
      </w:r>
      <w:r>
        <w:t>to:</w:t>
      </w:r>
    </w:p>
    <w:p w14:paraId="14FBB34C" w14:textId="77777777" w:rsidR="00A06709" w:rsidRDefault="00000000">
      <w:pPr>
        <w:pStyle w:val="ListParagraph"/>
        <w:numPr>
          <w:ilvl w:val="2"/>
          <w:numId w:val="11"/>
        </w:numPr>
        <w:tabs>
          <w:tab w:val="left" w:pos="1881"/>
          <w:tab w:val="left" w:pos="1882"/>
        </w:tabs>
        <w:spacing w:before="21"/>
        <w:ind w:left="1881" w:hanging="788"/>
      </w:pPr>
      <w:r>
        <w:t>Promote the views and interests of that</w:t>
      </w:r>
      <w:r>
        <w:rPr>
          <w:spacing w:val="-8"/>
        </w:rPr>
        <w:t xml:space="preserve"> </w:t>
      </w:r>
      <w:r>
        <w:t>community</w:t>
      </w:r>
    </w:p>
    <w:p w14:paraId="171A14DF" w14:textId="77777777" w:rsidR="00A06709" w:rsidRDefault="00000000">
      <w:pPr>
        <w:pStyle w:val="ListParagraph"/>
        <w:numPr>
          <w:ilvl w:val="2"/>
          <w:numId w:val="11"/>
        </w:numPr>
        <w:tabs>
          <w:tab w:val="left" w:pos="1831"/>
          <w:tab w:val="left" w:pos="1832"/>
        </w:tabs>
        <w:spacing w:before="20"/>
        <w:ind w:hanging="738"/>
      </w:pPr>
      <w:r>
        <w:t>Organise activity of common concern for members of that</w:t>
      </w:r>
      <w:r>
        <w:rPr>
          <w:spacing w:val="-11"/>
        </w:rPr>
        <w:t xml:space="preserve"> </w:t>
      </w:r>
      <w:r>
        <w:t>community</w:t>
      </w:r>
    </w:p>
    <w:p w14:paraId="5E9F7392" w14:textId="77777777" w:rsidR="00A06709" w:rsidRDefault="00000000">
      <w:pPr>
        <w:pStyle w:val="ListParagraph"/>
        <w:numPr>
          <w:ilvl w:val="2"/>
          <w:numId w:val="11"/>
        </w:numPr>
        <w:tabs>
          <w:tab w:val="left" w:pos="1831"/>
          <w:tab w:val="left" w:pos="1832"/>
        </w:tabs>
        <w:spacing w:before="22"/>
        <w:ind w:hanging="738"/>
      </w:pPr>
      <w:r>
        <w:t>Submit ideas to Union Council to create Union</w:t>
      </w:r>
      <w:r>
        <w:rPr>
          <w:spacing w:val="-11"/>
        </w:rPr>
        <w:t xml:space="preserve"> </w:t>
      </w:r>
      <w:r>
        <w:t>Policy</w:t>
      </w:r>
    </w:p>
    <w:p w14:paraId="26218999" w14:textId="77777777" w:rsidR="00A06709" w:rsidRDefault="00000000">
      <w:pPr>
        <w:pStyle w:val="ListParagraph"/>
        <w:numPr>
          <w:ilvl w:val="2"/>
          <w:numId w:val="11"/>
        </w:numPr>
        <w:tabs>
          <w:tab w:val="left" w:pos="1831"/>
          <w:tab w:val="left" w:pos="1832"/>
        </w:tabs>
        <w:spacing w:before="21"/>
        <w:ind w:hanging="738"/>
      </w:pPr>
      <w:r>
        <w:t>Direct the Union’s policy and campaign activity within the remit of that</w:t>
      </w:r>
      <w:r>
        <w:rPr>
          <w:spacing w:val="-23"/>
        </w:rPr>
        <w:t xml:space="preserve"> </w:t>
      </w:r>
      <w:r>
        <w:t>community</w:t>
      </w:r>
    </w:p>
    <w:p w14:paraId="6FA87916" w14:textId="77777777" w:rsidR="00A06709" w:rsidRDefault="00A06709">
      <w:pPr>
        <w:pStyle w:val="BodyText"/>
        <w:spacing w:before="5"/>
        <w:rPr>
          <w:sz w:val="25"/>
        </w:rPr>
      </w:pPr>
    </w:p>
    <w:p w14:paraId="2D3A3E46" w14:textId="77777777" w:rsidR="00A06709" w:rsidRDefault="00000000">
      <w:pPr>
        <w:pStyle w:val="ListParagraph"/>
        <w:numPr>
          <w:ilvl w:val="1"/>
          <w:numId w:val="11"/>
        </w:numPr>
        <w:tabs>
          <w:tab w:val="left" w:pos="1093"/>
        </w:tabs>
        <w:ind w:left="1092" w:hanging="510"/>
      </w:pPr>
      <w:r>
        <w:t>Student Communities shall be formed each year and shall</w:t>
      </w:r>
      <w:r>
        <w:rPr>
          <w:spacing w:val="-13"/>
        </w:rPr>
        <w:t xml:space="preserve"> </w:t>
      </w:r>
      <w:r>
        <w:t>include:</w:t>
      </w:r>
    </w:p>
    <w:p w14:paraId="2E73D1E2" w14:textId="77777777" w:rsidR="00A06709" w:rsidRDefault="00000000">
      <w:pPr>
        <w:pStyle w:val="ListParagraph"/>
        <w:numPr>
          <w:ilvl w:val="0"/>
          <w:numId w:val="2"/>
        </w:numPr>
        <w:tabs>
          <w:tab w:val="left" w:pos="1812"/>
          <w:tab w:val="left" w:pos="1813"/>
        </w:tabs>
        <w:spacing w:before="22"/>
      </w:pPr>
      <w:r>
        <w:t>International</w:t>
      </w:r>
      <w:r>
        <w:rPr>
          <w:spacing w:val="-7"/>
        </w:rPr>
        <w:t xml:space="preserve"> </w:t>
      </w:r>
      <w:r>
        <w:t>Students</w:t>
      </w:r>
    </w:p>
    <w:p w14:paraId="2C478566" w14:textId="77777777" w:rsidR="00A06709" w:rsidRDefault="00000000">
      <w:pPr>
        <w:pStyle w:val="ListParagraph"/>
        <w:numPr>
          <w:ilvl w:val="0"/>
          <w:numId w:val="2"/>
        </w:numPr>
        <w:tabs>
          <w:tab w:val="left" w:pos="1812"/>
          <w:tab w:val="left" w:pos="1813"/>
        </w:tabs>
        <w:spacing w:before="22"/>
      </w:pPr>
      <w:r>
        <w:t>Postgraduate</w:t>
      </w:r>
      <w:r>
        <w:rPr>
          <w:spacing w:val="-6"/>
        </w:rPr>
        <w:t xml:space="preserve"> </w:t>
      </w:r>
      <w:r>
        <w:t>Students</w:t>
      </w:r>
    </w:p>
    <w:p w14:paraId="4ED559AB" w14:textId="77777777" w:rsidR="00A06709" w:rsidRDefault="00000000">
      <w:pPr>
        <w:pStyle w:val="ListParagraph"/>
        <w:numPr>
          <w:ilvl w:val="0"/>
          <w:numId w:val="2"/>
        </w:numPr>
        <w:tabs>
          <w:tab w:val="left" w:pos="1812"/>
          <w:tab w:val="left" w:pos="1813"/>
        </w:tabs>
        <w:spacing w:before="21"/>
      </w:pPr>
      <w:r>
        <w:t>Mature</w:t>
      </w:r>
      <w:r>
        <w:rPr>
          <w:spacing w:val="-3"/>
        </w:rPr>
        <w:t xml:space="preserve"> </w:t>
      </w:r>
      <w:r>
        <w:t>Students</w:t>
      </w:r>
    </w:p>
    <w:p w14:paraId="69DDD720" w14:textId="77777777" w:rsidR="00A06709" w:rsidRDefault="00000000">
      <w:pPr>
        <w:pStyle w:val="ListParagraph"/>
        <w:numPr>
          <w:ilvl w:val="0"/>
          <w:numId w:val="2"/>
        </w:numPr>
        <w:tabs>
          <w:tab w:val="left" w:pos="1812"/>
          <w:tab w:val="left" w:pos="1813"/>
        </w:tabs>
        <w:spacing w:before="20"/>
      </w:pPr>
      <w:r>
        <w:t>Commuter</w:t>
      </w:r>
      <w:r>
        <w:rPr>
          <w:spacing w:val="-1"/>
        </w:rPr>
        <w:t xml:space="preserve"> </w:t>
      </w:r>
      <w:r>
        <w:t>Students</w:t>
      </w:r>
    </w:p>
    <w:p w14:paraId="7E92D6F0" w14:textId="77777777" w:rsidR="00A06709" w:rsidRDefault="00000000">
      <w:pPr>
        <w:pStyle w:val="ListParagraph"/>
        <w:numPr>
          <w:ilvl w:val="0"/>
          <w:numId w:val="2"/>
        </w:numPr>
        <w:tabs>
          <w:tab w:val="left" w:pos="1812"/>
          <w:tab w:val="left" w:pos="1813"/>
        </w:tabs>
        <w:spacing w:before="21"/>
      </w:pPr>
      <w:r>
        <w:t>Parent and Carer</w:t>
      </w:r>
      <w:r>
        <w:rPr>
          <w:spacing w:val="-6"/>
        </w:rPr>
        <w:t xml:space="preserve"> </w:t>
      </w:r>
      <w:r>
        <w:t>Students</w:t>
      </w:r>
    </w:p>
    <w:p w14:paraId="624CC01A" w14:textId="77777777" w:rsidR="00A06709" w:rsidRDefault="00A06709">
      <w:pPr>
        <w:pStyle w:val="BodyText"/>
        <w:spacing w:before="7"/>
        <w:rPr>
          <w:sz w:val="25"/>
        </w:rPr>
      </w:pPr>
    </w:p>
    <w:p w14:paraId="35729CA8" w14:textId="77777777" w:rsidR="00A06709" w:rsidRDefault="00000000">
      <w:pPr>
        <w:pStyle w:val="ListParagraph"/>
        <w:numPr>
          <w:ilvl w:val="1"/>
          <w:numId w:val="11"/>
        </w:numPr>
        <w:tabs>
          <w:tab w:val="left" w:pos="1093"/>
        </w:tabs>
        <w:spacing w:line="256" w:lineRule="auto"/>
        <w:ind w:left="1092" w:right="257"/>
      </w:pPr>
      <w:r>
        <w:t>Union Council will have the power to form new Student Communities where there is a demand through a simple majority vote of Union Council members in favour of a</w:t>
      </w:r>
      <w:r>
        <w:rPr>
          <w:spacing w:val="-29"/>
        </w:rPr>
        <w:t xml:space="preserve"> </w:t>
      </w:r>
      <w:r>
        <w:t>proposal.</w:t>
      </w:r>
    </w:p>
    <w:p w14:paraId="08F0B280" w14:textId="77777777" w:rsidR="00A06709" w:rsidRDefault="00A06709">
      <w:pPr>
        <w:pStyle w:val="BodyText"/>
        <w:spacing w:before="1"/>
        <w:rPr>
          <w:sz w:val="24"/>
        </w:rPr>
      </w:pPr>
    </w:p>
    <w:p w14:paraId="14FC8755" w14:textId="77777777" w:rsidR="00A06709" w:rsidRDefault="00000000">
      <w:pPr>
        <w:pStyle w:val="ListParagraph"/>
        <w:numPr>
          <w:ilvl w:val="1"/>
          <w:numId w:val="11"/>
        </w:numPr>
        <w:tabs>
          <w:tab w:val="left" w:pos="1093"/>
        </w:tabs>
        <w:spacing w:line="259" w:lineRule="auto"/>
        <w:ind w:left="1092" w:right="787"/>
      </w:pPr>
      <w:r>
        <w:t>One representative from each Student Community will be a voting member of Union Council, in accordance with Regulation</w:t>
      </w:r>
      <w:r>
        <w:rPr>
          <w:spacing w:val="-5"/>
        </w:rPr>
        <w:t xml:space="preserve"> </w:t>
      </w:r>
      <w:r>
        <w:t>3.6.2ii</w:t>
      </w:r>
    </w:p>
    <w:p w14:paraId="36E08F83" w14:textId="77777777" w:rsidR="00A06709" w:rsidRDefault="00A06709">
      <w:pPr>
        <w:pStyle w:val="BodyText"/>
        <w:spacing w:before="8"/>
        <w:rPr>
          <w:sz w:val="23"/>
        </w:rPr>
      </w:pPr>
    </w:p>
    <w:p w14:paraId="5FEE60F1" w14:textId="77777777" w:rsidR="00A06709" w:rsidRDefault="00000000">
      <w:pPr>
        <w:pStyle w:val="ListParagraph"/>
        <w:numPr>
          <w:ilvl w:val="1"/>
          <w:numId w:val="11"/>
        </w:numPr>
        <w:tabs>
          <w:tab w:val="left" w:pos="1093"/>
        </w:tabs>
        <w:ind w:left="1092" w:hanging="510"/>
      </w:pPr>
      <w:r>
        <w:t>Meetings of each Student Community shall occur as often as the Group</w:t>
      </w:r>
      <w:r>
        <w:rPr>
          <w:spacing w:val="-20"/>
        </w:rPr>
        <w:t xml:space="preserve"> </w:t>
      </w:r>
      <w:r>
        <w:t>decides</w:t>
      </w:r>
    </w:p>
    <w:p w14:paraId="5709DAE9" w14:textId="77777777" w:rsidR="00A06709" w:rsidRDefault="00A06709">
      <w:pPr>
        <w:pStyle w:val="BodyText"/>
        <w:spacing w:before="7"/>
        <w:rPr>
          <w:sz w:val="25"/>
        </w:rPr>
      </w:pPr>
    </w:p>
    <w:p w14:paraId="302002EC" w14:textId="77777777" w:rsidR="00A06709" w:rsidRDefault="00000000">
      <w:pPr>
        <w:pStyle w:val="ListParagraph"/>
        <w:numPr>
          <w:ilvl w:val="1"/>
          <w:numId w:val="11"/>
        </w:numPr>
        <w:tabs>
          <w:tab w:val="left" w:pos="1093"/>
        </w:tabs>
        <w:spacing w:line="259" w:lineRule="auto"/>
        <w:ind w:left="1092" w:right="356"/>
      </w:pPr>
      <w:r>
        <w:t>Any full member of the Union who defines into a specific Student Community shall be entitled to be a member of that Student Community, have voting rights or hold a position on Union</w:t>
      </w:r>
      <w:r>
        <w:rPr>
          <w:spacing w:val="-4"/>
        </w:rPr>
        <w:t xml:space="preserve"> </w:t>
      </w:r>
      <w:r>
        <w:t>Council</w:t>
      </w:r>
    </w:p>
    <w:p w14:paraId="571CEF40" w14:textId="77777777" w:rsidR="00A06709" w:rsidRDefault="00A06709">
      <w:pPr>
        <w:spacing w:line="259" w:lineRule="auto"/>
        <w:sectPr w:rsidR="00A06709">
          <w:pgSz w:w="11910" w:h="16840"/>
          <w:pgMar w:top="1380" w:right="1320" w:bottom="1200" w:left="1140" w:header="0" w:footer="922" w:gutter="0"/>
          <w:cols w:space="720"/>
        </w:sectPr>
      </w:pPr>
    </w:p>
    <w:p w14:paraId="0C134A16" w14:textId="77777777" w:rsidR="00A06709" w:rsidRDefault="00000000">
      <w:pPr>
        <w:pStyle w:val="Heading1"/>
        <w:numPr>
          <w:ilvl w:val="0"/>
          <w:numId w:val="11"/>
        </w:numPr>
        <w:tabs>
          <w:tab w:val="left" w:pos="661"/>
        </w:tabs>
      </w:pPr>
      <w:r>
        <w:lastRenderedPageBreak/>
        <w:t>Regulation 8:</w:t>
      </w:r>
      <w:r>
        <w:rPr>
          <w:spacing w:val="-3"/>
        </w:rPr>
        <w:t xml:space="preserve"> </w:t>
      </w:r>
      <w:r>
        <w:t>Referenda</w:t>
      </w:r>
    </w:p>
    <w:p w14:paraId="5B0DEDAE" w14:textId="77777777" w:rsidR="00A06709" w:rsidRDefault="00A06709">
      <w:pPr>
        <w:pStyle w:val="BodyText"/>
        <w:spacing w:before="6"/>
        <w:rPr>
          <w:b/>
          <w:sz w:val="25"/>
        </w:rPr>
      </w:pPr>
    </w:p>
    <w:p w14:paraId="40641530" w14:textId="77777777" w:rsidR="00A06709" w:rsidRDefault="00000000">
      <w:pPr>
        <w:spacing w:before="1" w:line="256" w:lineRule="auto"/>
        <w:ind w:left="660" w:right="905"/>
        <w:rPr>
          <w:i/>
        </w:rPr>
      </w:pPr>
      <w:r>
        <w:rPr>
          <w:i/>
        </w:rPr>
        <w:t>The purpose of this regulation is to outline the ways in which students can put an idea to referendum.</w:t>
      </w:r>
    </w:p>
    <w:p w14:paraId="5A8D9845" w14:textId="77777777" w:rsidR="00A06709" w:rsidRDefault="00A06709">
      <w:pPr>
        <w:pStyle w:val="BodyText"/>
        <w:rPr>
          <w:i/>
          <w:sz w:val="24"/>
        </w:rPr>
      </w:pPr>
    </w:p>
    <w:p w14:paraId="05177400" w14:textId="77777777" w:rsidR="00A06709" w:rsidRDefault="00000000">
      <w:pPr>
        <w:pStyle w:val="ListParagraph"/>
        <w:numPr>
          <w:ilvl w:val="1"/>
          <w:numId w:val="11"/>
        </w:numPr>
        <w:tabs>
          <w:tab w:val="left" w:pos="1093"/>
        </w:tabs>
        <w:spacing w:before="1" w:line="259" w:lineRule="auto"/>
        <w:ind w:left="1092" w:right="919"/>
      </w:pPr>
      <w:r>
        <w:t>A referendum shall be a vote in which every full member of the Union as defined in Regulation 2 shall be able to vote in a yes or no</w:t>
      </w:r>
      <w:r>
        <w:rPr>
          <w:spacing w:val="-10"/>
        </w:rPr>
        <w:t xml:space="preserve"> </w:t>
      </w:r>
      <w:r>
        <w:t>question.</w:t>
      </w:r>
    </w:p>
    <w:p w14:paraId="6FC9CACF" w14:textId="77777777" w:rsidR="00A06709" w:rsidRDefault="00A06709">
      <w:pPr>
        <w:pStyle w:val="BodyText"/>
        <w:spacing w:before="7"/>
        <w:rPr>
          <w:sz w:val="23"/>
        </w:rPr>
      </w:pPr>
    </w:p>
    <w:p w14:paraId="2B766ADA" w14:textId="77777777" w:rsidR="00A06709" w:rsidRDefault="00000000">
      <w:pPr>
        <w:pStyle w:val="ListParagraph"/>
        <w:numPr>
          <w:ilvl w:val="1"/>
          <w:numId w:val="11"/>
        </w:numPr>
        <w:tabs>
          <w:tab w:val="left" w:pos="1093"/>
        </w:tabs>
        <w:ind w:left="1092" w:hanging="510"/>
      </w:pPr>
      <w:r>
        <w:t>Referenda may be called</w:t>
      </w:r>
      <w:r>
        <w:rPr>
          <w:spacing w:val="-5"/>
        </w:rPr>
        <w:t xml:space="preserve"> </w:t>
      </w:r>
      <w:r>
        <w:t>by:</w:t>
      </w:r>
    </w:p>
    <w:p w14:paraId="78EDE636" w14:textId="77777777" w:rsidR="00A06709" w:rsidRDefault="00A06709">
      <w:pPr>
        <w:pStyle w:val="BodyText"/>
        <w:spacing w:before="5"/>
        <w:rPr>
          <w:sz w:val="5"/>
        </w:rPr>
      </w:pPr>
    </w:p>
    <w:tbl>
      <w:tblPr>
        <w:tblW w:w="0" w:type="auto"/>
        <w:tblInd w:w="1052" w:type="dxa"/>
        <w:tblLayout w:type="fixed"/>
        <w:tblCellMar>
          <w:left w:w="0" w:type="dxa"/>
          <w:right w:w="0" w:type="dxa"/>
        </w:tblCellMar>
        <w:tblLook w:val="01E0" w:firstRow="1" w:lastRow="1" w:firstColumn="1" w:lastColumn="1" w:noHBand="0" w:noVBand="0"/>
      </w:tblPr>
      <w:tblGrid>
        <w:gridCol w:w="586"/>
        <w:gridCol w:w="168"/>
        <w:gridCol w:w="6923"/>
      </w:tblGrid>
      <w:tr w:rsidR="00A06709" w14:paraId="05EC306E" w14:textId="77777777">
        <w:trPr>
          <w:trHeight w:val="255"/>
        </w:trPr>
        <w:tc>
          <w:tcPr>
            <w:tcW w:w="586" w:type="dxa"/>
          </w:tcPr>
          <w:p w14:paraId="59A5AE96" w14:textId="77777777" w:rsidR="00A06709" w:rsidRDefault="00000000">
            <w:pPr>
              <w:pStyle w:val="TableParagraph"/>
              <w:spacing w:line="225" w:lineRule="exact"/>
              <w:ind w:left="31" w:right="12"/>
              <w:jc w:val="center"/>
            </w:pPr>
            <w:r>
              <w:t>8.2.1.</w:t>
            </w:r>
          </w:p>
        </w:tc>
        <w:tc>
          <w:tcPr>
            <w:tcW w:w="168" w:type="dxa"/>
          </w:tcPr>
          <w:p w14:paraId="44278BD4" w14:textId="77777777" w:rsidR="00A06709" w:rsidRDefault="00A06709">
            <w:pPr>
              <w:pStyle w:val="TableParagraph"/>
              <w:spacing w:line="240" w:lineRule="auto"/>
              <w:ind w:left="0"/>
              <w:rPr>
                <w:rFonts w:ascii="Times New Roman"/>
                <w:sz w:val="18"/>
              </w:rPr>
            </w:pPr>
          </w:p>
        </w:tc>
        <w:tc>
          <w:tcPr>
            <w:tcW w:w="6923" w:type="dxa"/>
          </w:tcPr>
          <w:p w14:paraId="3C2C2DF7" w14:textId="77777777" w:rsidR="00A06709" w:rsidRDefault="00000000">
            <w:pPr>
              <w:pStyle w:val="TableParagraph"/>
              <w:spacing w:line="225" w:lineRule="exact"/>
              <w:ind w:left="32"/>
            </w:pPr>
            <w:r>
              <w:t>A resolution of the Trustees</w:t>
            </w:r>
          </w:p>
        </w:tc>
      </w:tr>
      <w:tr w:rsidR="00A06709" w14:paraId="2BDC9DA3" w14:textId="77777777">
        <w:trPr>
          <w:trHeight w:val="289"/>
        </w:trPr>
        <w:tc>
          <w:tcPr>
            <w:tcW w:w="586" w:type="dxa"/>
          </w:tcPr>
          <w:p w14:paraId="510A9B51" w14:textId="77777777" w:rsidR="00A06709" w:rsidRDefault="00000000">
            <w:pPr>
              <w:pStyle w:val="TableParagraph"/>
              <w:spacing w:line="259" w:lineRule="exact"/>
              <w:ind w:left="31" w:right="12"/>
              <w:jc w:val="center"/>
            </w:pPr>
            <w:r>
              <w:t>8.2.2.</w:t>
            </w:r>
          </w:p>
        </w:tc>
        <w:tc>
          <w:tcPr>
            <w:tcW w:w="168" w:type="dxa"/>
          </w:tcPr>
          <w:p w14:paraId="1EF54479" w14:textId="77777777" w:rsidR="00A06709" w:rsidRDefault="00A06709">
            <w:pPr>
              <w:pStyle w:val="TableParagraph"/>
              <w:spacing w:line="240" w:lineRule="auto"/>
              <w:ind w:left="0"/>
              <w:rPr>
                <w:rFonts w:ascii="Times New Roman"/>
                <w:sz w:val="20"/>
              </w:rPr>
            </w:pPr>
          </w:p>
        </w:tc>
        <w:tc>
          <w:tcPr>
            <w:tcW w:w="6923" w:type="dxa"/>
          </w:tcPr>
          <w:p w14:paraId="4250ABD3" w14:textId="77777777" w:rsidR="00A06709" w:rsidRDefault="00000000">
            <w:pPr>
              <w:pStyle w:val="TableParagraph"/>
              <w:spacing w:line="259" w:lineRule="exact"/>
              <w:ind w:left="32"/>
            </w:pPr>
            <w:r>
              <w:t>An idea for Union Council which receives support from 50%-80% of voting</w:t>
            </w:r>
          </w:p>
        </w:tc>
      </w:tr>
      <w:tr w:rsidR="00A06709" w14:paraId="4EA4AAF9" w14:textId="77777777">
        <w:trPr>
          <w:trHeight w:val="289"/>
        </w:trPr>
        <w:tc>
          <w:tcPr>
            <w:tcW w:w="586" w:type="dxa"/>
          </w:tcPr>
          <w:p w14:paraId="499843D7" w14:textId="77777777" w:rsidR="00A06709" w:rsidRDefault="00A06709">
            <w:pPr>
              <w:pStyle w:val="TableParagraph"/>
              <w:spacing w:line="240" w:lineRule="auto"/>
              <w:ind w:left="0"/>
              <w:rPr>
                <w:rFonts w:ascii="Times New Roman"/>
                <w:sz w:val="20"/>
              </w:rPr>
            </w:pPr>
          </w:p>
        </w:tc>
        <w:tc>
          <w:tcPr>
            <w:tcW w:w="168" w:type="dxa"/>
          </w:tcPr>
          <w:p w14:paraId="716F6FD6" w14:textId="77777777" w:rsidR="00A06709" w:rsidRDefault="00A06709">
            <w:pPr>
              <w:pStyle w:val="TableParagraph"/>
              <w:spacing w:line="240" w:lineRule="auto"/>
              <w:ind w:left="0"/>
              <w:rPr>
                <w:rFonts w:ascii="Times New Roman"/>
                <w:sz w:val="20"/>
              </w:rPr>
            </w:pPr>
          </w:p>
        </w:tc>
        <w:tc>
          <w:tcPr>
            <w:tcW w:w="6923" w:type="dxa"/>
          </w:tcPr>
          <w:p w14:paraId="5B2251B0" w14:textId="77777777" w:rsidR="00A06709" w:rsidRDefault="00000000">
            <w:pPr>
              <w:pStyle w:val="TableParagraph"/>
              <w:spacing w:line="258" w:lineRule="exact"/>
              <w:ind w:left="32"/>
            </w:pPr>
            <w:r>
              <w:t>members, in accordance with Regulation 4.7.1ii</w:t>
            </w:r>
          </w:p>
        </w:tc>
      </w:tr>
      <w:tr w:rsidR="00A06709" w14:paraId="6B69A4D3" w14:textId="77777777">
        <w:trPr>
          <w:trHeight w:val="290"/>
        </w:trPr>
        <w:tc>
          <w:tcPr>
            <w:tcW w:w="586" w:type="dxa"/>
          </w:tcPr>
          <w:p w14:paraId="1E3FEABA" w14:textId="77777777" w:rsidR="00A06709" w:rsidRDefault="00000000">
            <w:pPr>
              <w:pStyle w:val="TableParagraph"/>
              <w:spacing w:line="259" w:lineRule="exact"/>
              <w:ind w:left="31" w:right="12"/>
              <w:jc w:val="center"/>
            </w:pPr>
            <w:r>
              <w:t>8.2.3.</w:t>
            </w:r>
          </w:p>
        </w:tc>
        <w:tc>
          <w:tcPr>
            <w:tcW w:w="168" w:type="dxa"/>
          </w:tcPr>
          <w:p w14:paraId="151C9400" w14:textId="77777777" w:rsidR="00A06709" w:rsidRDefault="00A06709">
            <w:pPr>
              <w:pStyle w:val="TableParagraph"/>
              <w:spacing w:line="240" w:lineRule="auto"/>
              <w:ind w:left="0"/>
              <w:rPr>
                <w:rFonts w:ascii="Times New Roman"/>
                <w:sz w:val="20"/>
              </w:rPr>
            </w:pPr>
          </w:p>
        </w:tc>
        <w:tc>
          <w:tcPr>
            <w:tcW w:w="6923" w:type="dxa"/>
          </w:tcPr>
          <w:p w14:paraId="046680D9" w14:textId="77777777" w:rsidR="00A06709" w:rsidRDefault="00000000">
            <w:pPr>
              <w:pStyle w:val="TableParagraph"/>
              <w:spacing w:line="259" w:lineRule="exact"/>
              <w:ind w:left="32"/>
            </w:pPr>
            <w:r>
              <w:t>A secure petition signed by at least 1% of full student members, members as</w:t>
            </w:r>
          </w:p>
        </w:tc>
      </w:tr>
      <w:tr w:rsidR="00A06709" w14:paraId="155DA80A" w14:textId="77777777">
        <w:trPr>
          <w:trHeight w:val="290"/>
        </w:trPr>
        <w:tc>
          <w:tcPr>
            <w:tcW w:w="586" w:type="dxa"/>
          </w:tcPr>
          <w:p w14:paraId="4EE521FF" w14:textId="77777777" w:rsidR="00A06709" w:rsidRDefault="00A06709">
            <w:pPr>
              <w:pStyle w:val="TableParagraph"/>
              <w:spacing w:line="240" w:lineRule="auto"/>
              <w:ind w:left="0"/>
              <w:rPr>
                <w:rFonts w:ascii="Times New Roman"/>
                <w:sz w:val="20"/>
              </w:rPr>
            </w:pPr>
          </w:p>
        </w:tc>
        <w:tc>
          <w:tcPr>
            <w:tcW w:w="168" w:type="dxa"/>
          </w:tcPr>
          <w:p w14:paraId="47560A7A" w14:textId="77777777" w:rsidR="00A06709" w:rsidRDefault="00A06709">
            <w:pPr>
              <w:pStyle w:val="TableParagraph"/>
              <w:spacing w:line="240" w:lineRule="auto"/>
              <w:ind w:left="0"/>
              <w:rPr>
                <w:rFonts w:ascii="Times New Roman"/>
                <w:sz w:val="20"/>
              </w:rPr>
            </w:pPr>
          </w:p>
        </w:tc>
        <w:tc>
          <w:tcPr>
            <w:tcW w:w="6923" w:type="dxa"/>
          </w:tcPr>
          <w:p w14:paraId="4ADCD82A" w14:textId="77777777" w:rsidR="00A06709" w:rsidRDefault="00000000">
            <w:pPr>
              <w:pStyle w:val="TableParagraph"/>
              <w:spacing w:line="259" w:lineRule="exact"/>
              <w:ind w:left="32"/>
            </w:pPr>
            <w:r>
              <w:t>defined in Regulation 2</w:t>
            </w:r>
          </w:p>
        </w:tc>
      </w:tr>
      <w:tr w:rsidR="00A06709" w14:paraId="0B5172FC" w14:textId="77777777">
        <w:trPr>
          <w:trHeight w:val="255"/>
        </w:trPr>
        <w:tc>
          <w:tcPr>
            <w:tcW w:w="586" w:type="dxa"/>
          </w:tcPr>
          <w:p w14:paraId="450446DF" w14:textId="77777777" w:rsidR="00A06709" w:rsidRDefault="00A06709">
            <w:pPr>
              <w:pStyle w:val="TableParagraph"/>
              <w:spacing w:line="240" w:lineRule="auto"/>
              <w:ind w:left="0"/>
              <w:rPr>
                <w:rFonts w:ascii="Times New Roman"/>
                <w:sz w:val="18"/>
              </w:rPr>
            </w:pPr>
          </w:p>
        </w:tc>
        <w:tc>
          <w:tcPr>
            <w:tcW w:w="168" w:type="dxa"/>
          </w:tcPr>
          <w:p w14:paraId="501FBE8A" w14:textId="77777777" w:rsidR="00A06709" w:rsidRDefault="00000000">
            <w:pPr>
              <w:pStyle w:val="TableParagraph"/>
              <w:spacing w:line="236" w:lineRule="exact"/>
              <w:ind w:left="30"/>
            </w:pPr>
            <w:proofErr w:type="spellStart"/>
            <w:r>
              <w:t>i</w:t>
            </w:r>
            <w:proofErr w:type="spellEnd"/>
            <w:r>
              <w:t>.</w:t>
            </w:r>
          </w:p>
        </w:tc>
        <w:tc>
          <w:tcPr>
            <w:tcW w:w="6923" w:type="dxa"/>
          </w:tcPr>
          <w:p w14:paraId="6CDD92B1" w14:textId="77777777" w:rsidR="00A06709" w:rsidRDefault="00000000">
            <w:pPr>
              <w:pStyle w:val="TableParagraph"/>
              <w:spacing w:line="236" w:lineRule="exact"/>
              <w:ind w:left="582"/>
            </w:pPr>
            <w:r>
              <w:t>Petition shall be open for up to 100 days</w:t>
            </w:r>
          </w:p>
        </w:tc>
      </w:tr>
    </w:tbl>
    <w:p w14:paraId="4EB4E990" w14:textId="77777777" w:rsidR="00A06709" w:rsidRDefault="00A06709">
      <w:pPr>
        <w:pStyle w:val="BodyText"/>
        <w:spacing w:before="8"/>
        <w:rPr>
          <w:sz w:val="25"/>
        </w:rPr>
      </w:pPr>
    </w:p>
    <w:p w14:paraId="0D71261D" w14:textId="77777777" w:rsidR="00A06709" w:rsidRDefault="00000000">
      <w:pPr>
        <w:pStyle w:val="ListParagraph"/>
        <w:numPr>
          <w:ilvl w:val="1"/>
          <w:numId w:val="11"/>
        </w:numPr>
        <w:tabs>
          <w:tab w:val="left" w:pos="1093"/>
        </w:tabs>
        <w:spacing w:line="259" w:lineRule="auto"/>
        <w:ind w:left="1092" w:right="778"/>
      </w:pPr>
      <w:r>
        <w:t>The person or body proposing the referendum shall be responsible for proposing the question to the Trustee Board to ensure it</w:t>
      </w:r>
      <w:r>
        <w:rPr>
          <w:spacing w:val="-6"/>
        </w:rPr>
        <w:t xml:space="preserve"> </w:t>
      </w:r>
      <w:r>
        <w:t>is:</w:t>
      </w:r>
    </w:p>
    <w:p w14:paraId="48CFD01F" w14:textId="77777777" w:rsidR="00A06709" w:rsidRDefault="00000000">
      <w:pPr>
        <w:pStyle w:val="ListParagraph"/>
        <w:numPr>
          <w:ilvl w:val="2"/>
          <w:numId w:val="11"/>
        </w:numPr>
        <w:tabs>
          <w:tab w:val="left" w:pos="1831"/>
          <w:tab w:val="left" w:pos="1832"/>
        </w:tabs>
        <w:spacing w:before="1"/>
      </w:pPr>
      <w:r>
        <w:t>Balanced and not leading towards one response;</w:t>
      </w:r>
      <w:r>
        <w:rPr>
          <w:spacing w:val="-7"/>
        </w:rPr>
        <w:t xml:space="preserve"> </w:t>
      </w:r>
      <w:r>
        <w:t>and</w:t>
      </w:r>
    </w:p>
    <w:p w14:paraId="677007D5" w14:textId="77777777" w:rsidR="00A06709" w:rsidRDefault="00000000">
      <w:pPr>
        <w:pStyle w:val="ListParagraph"/>
        <w:numPr>
          <w:ilvl w:val="2"/>
          <w:numId w:val="11"/>
        </w:numPr>
        <w:tabs>
          <w:tab w:val="left" w:pos="1831"/>
          <w:tab w:val="left" w:pos="1832"/>
        </w:tabs>
        <w:spacing w:before="19"/>
      </w:pPr>
      <w:r>
        <w:t>Complies with the requirements of the</w:t>
      </w:r>
      <w:r>
        <w:rPr>
          <w:spacing w:val="-11"/>
        </w:rPr>
        <w:t xml:space="preserve"> </w:t>
      </w:r>
      <w:r>
        <w:t>Union</w:t>
      </w:r>
    </w:p>
    <w:p w14:paraId="4FE956A9" w14:textId="77777777" w:rsidR="00A06709" w:rsidRDefault="00A06709">
      <w:pPr>
        <w:pStyle w:val="BodyText"/>
        <w:spacing w:before="7"/>
        <w:rPr>
          <w:sz w:val="25"/>
        </w:rPr>
      </w:pPr>
    </w:p>
    <w:p w14:paraId="45AE7AE5" w14:textId="77777777" w:rsidR="00A06709" w:rsidRDefault="00000000">
      <w:pPr>
        <w:pStyle w:val="ListParagraph"/>
        <w:numPr>
          <w:ilvl w:val="1"/>
          <w:numId w:val="11"/>
        </w:numPr>
        <w:tabs>
          <w:tab w:val="left" w:pos="1093"/>
        </w:tabs>
        <w:spacing w:line="259" w:lineRule="auto"/>
        <w:ind w:left="1092" w:right="317"/>
      </w:pPr>
      <w:r>
        <w:t>Referenda have the power to set policies, challenge affiliations or to amend or revoke any Regulations</w:t>
      </w:r>
    </w:p>
    <w:p w14:paraId="51AD7370" w14:textId="77777777" w:rsidR="00A06709" w:rsidRDefault="00A06709">
      <w:pPr>
        <w:pStyle w:val="BodyText"/>
        <w:spacing w:before="8"/>
        <w:rPr>
          <w:sz w:val="23"/>
        </w:rPr>
      </w:pPr>
    </w:p>
    <w:p w14:paraId="06327E23" w14:textId="77777777" w:rsidR="00A06709" w:rsidRDefault="00000000">
      <w:pPr>
        <w:pStyle w:val="ListParagraph"/>
        <w:numPr>
          <w:ilvl w:val="1"/>
          <w:numId w:val="11"/>
        </w:numPr>
        <w:tabs>
          <w:tab w:val="left" w:pos="1093"/>
        </w:tabs>
        <w:ind w:left="1092" w:hanging="510"/>
      </w:pPr>
      <w:r>
        <w:t>A referendum to pass policy or affiliations shall only be passed</w:t>
      </w:r>
      <w:r>
        <w:rPr>
          <w:spacing w:val="-11"/>
        </w:rPr>
        <w:t xml:space="preserve"> </w:t>
      </w:r>
      <w:r>
        <w:t>when:</w:t>
      </w:r>
    </w:p>
    <w:p w14:paraId="5A1DAE26" w14:textId="77777777" w:rsidR="00A06709" w:rsidRDefault="00000000">
      <w:pPr>
        <w:pStyle w:val="ListParagraph"/>
        <w:numPr>
          <w:ilvl w:val="2"/>
          <w:numId w:val="11"/>
        </w:numPr>
        <w:tabs>
          <w:tab w:val="left" w:pos="1831"/>
          <w:tab w:val="left" w:pos="1832"/>
        </w:tabs>
        <w:spacing w:before="22"/>
      </w:pPr>
      <w:r>
        <w:t>A simple majority of members have voted in favour,</w:t>
      </w:r>
      <w:r>
        <w:rPr>
          <w:spacing w:val="-12"/>
        </w:rPr>
        <w:t xml:space="preserve"> </w:t>
      </w:r>
      <w:r>
        <w:t>and</w:t>
      </w:r>
    </w:p>
    <w:p w14:paraId="3FAED2CD" w14:textId="77777777" w:rsidR="00A06709" w:rsidRDefault="00000000">
      <w:pPr>
        <w:pStyle w:val="ListParagraph"/>
        <w:numPr>
          <w:ilvl w:val="2"/>
          <w:numId w:val="11"/>
        </w:numPr>
        <w:tabs>
          <w:tab w:val="left" w:pos="1831"/>
          <w:tab w:val="left" w:pos="1832"/>
        </w:tabs>
        <w:spacing w:before="22"/>
      </w:pPr>
      <w:r>
        <w:t>2.5% of Full Student Members have</w:t>
      </w:r>
      <w:r>
        <w:rPr>
          <w:spacing w:val="-9"/>
        </w:rPr>
        <w:t xml:space="preserve"> </w:t>
      </w:r>
      <w:r>
        <w:t>voted</w:t>
      </w:r>
    </w:p>
    <w:p w14:paraId="30D9EB00" w14:textId="77777777" w:rsidR="00A06709" w:rsidRDefault="00A06709">
      <w:pPr>
        <w:pStyle w:val="BodyText"/>
        <w:spacing w:before="4"/>
        <w:rPr>
          <w:sz w:val="25"/>
        </w:rPr>
      </w:pPr>
    </w:p>
    <w:p w14:paraId="33192163" w14:textId="77777777" w:rsidR="00A06709" w:rsidRDefault="00000000">
      <w:pPr>
        <w:pStyle w:val="ListParagraph"/>
        <w:numPr>
          <w:ilvl w:val="1"/>
          <w:numId w:val="11"/>
        </w:numPr>
        <w:tabs>
          <w:tab w:val="left" w:pos="1093"/>
        </w:tabs>
        <w:ind w:left="1092" w:hanging="510"/>
      </w:pPr>
      <w:r>
        <w:t>A referendum to challenge, amend or revoke any regulations, shall only pass</w:t>
      </w:r>
      <w:r>
        <w:rPr>
          <w:spacing w:val="-15"/>
        </w:rPr>
        <w:t xml:space="preserve"> </w:t>
      </w:r>
      <w:r>
        <w:t>when:</w:t>
      </w:r>
    </w:p>
    <w:p w14:paraId="6622AA41" w14:textId="77777777" w:rsidR="00A06709" w:rsidRDefault="00000000">
      <w:pPr>
        <w:pStyle w:val="ListParagraph"/>
        <w:numPr>
          <w:ilvl w:val="2"/>
          <w:numId w:val="11"/>
        </w:numPr>
        <w:tabs>
          <w:tab w:val="left" w:pos="1831"/>
          <w:tab w:val="left" w:pos="1832"/>
        </w:tabs>
        <w:spacing w:before="22"/>
      </w:pPr>
      <w:r>
        <w:t>75% of voters have voted in favour,</w:t>
      </w:r>
      <w:r>
        <w:rPr>
          <w:spacing w:val="-8"/>
        </w:rPr>
        <w:t xml:space="preserve"> </w:t>
      </w:r>
      <w:r>
        <w:t>and</w:t>
      </w:r>
    </w:p>
    <w:p w14:paraId="5AEA70E7" w14:textId="77777777" w:rsidR="00A06709" w:rsidRDefault="00000000">
      <w:pPr>
        <w:pStyle w:val="ListParagraph"/>
        <w:numPr>
          <w:ilvl w:val="2"/>
          <w:numId w:val="11"/>
        </w:numPr>
        <w:tabs>
          <w:tab w:val="left" w:pos="1831"/>
          <w:tab w:val="left" w:pos="1832"/>
        </w:tabs>
        <w:spacing w:before="22"/>
      </w:pPr>
      <w:r>
        <w:t>2.5% of Full Student Members have</w:t>
      </w:r>
      <w:r>
        <w:rPr>
          <w:spacing w:val="-9"/>
        </w:rPr>
        <w:t xml:space="preserve"> </w:t>
      </w:r>
      <w:r>
        <w:t>voted</w:t>
      </w:r>
    </w:p>
    <w:p w14:paraId="6EFA4055" w14:textId="77777777" w:rsidR="00A06709" w:rsidRDefault="00A06709">
      <w:pPr>
        <w:pStyle w:val="BodyText"/>
        <w:spacing w:before="4"/>
        <w:rPr>
          <w:sz w:val="25"/>
        </w:rPr>
      </w:pPr>
    </w:p>
    <w:p w14:paraId="1182E4BC" w14:textId="77777777" w:rsidR="00A06709" w:rsidRDefault="00000000">
      <w:pPr>
        <w:pStyle w:val="ListParagraph"/>
        <w:numPr>
          <w:ilvl w:val="1"/>
          <w:numId w:val="11"/>
        </w:numPr>
        <w:tabs>
          <w:tab w:val="left" w:pos="1093"/>
        </w:tabs>
        <w:spacing w:line="259" w:lineRule="auto"/>
        <w:ind w:left="1092" w:right="531"/>
      </w:pPr>
      <w:r>
        <w:t>Ensuring the referendum is carried out democratically and legitimately shall be the responsibility of the Trustee Board, who shall publish schedules and rules at the start of each</w:t>
      </w:r>
      <w:r>
        <w:rPr>
          <w:spacing w:val="-2"/>
        </w:rPr>
        <w:t xml:space="preserve"> </w:t>
      </w:r>
      <w:r>
        <w:t>year.</w:t>
      </w:r>
    </w:p>
    <w:p w14:paraId="658DAA7B" w14:textId="77777777" w:rsidR="00A06709" w:rsidRDefault="00A06709">
      <w:pPr>
        <w:spacing w:line="259" w:lineRule="auto"/>
        <w:sectPr w:rsidR="00A06709">
          <w:pgSz w:w="11910" w:h="16840"/>
          <w:pgMar w:top="1380" w:right="1320" w:bottom="1200" w:left="1140" w:header="0" w:footer="922" w:gutter="0"/>
          <w:cols w:space="720"/>
        </w:sectPr>
      </w:pPr>
    </w:p>
    <w:p w14:paraId="06D214A4" w14:textId="77777777" w:rsidR="00A06709" w:rsidRDefault="00000000">
      <w:pPr>
        <w:pStyle w:val="Heading1"/>
        <w:numPr>
          <w:ilvl w:val="0"/>
          <w:numId w:val="11"/>
        </w:numPr>
        <w:tabs>
          <w:tab w:val="left" w:pos="661"/>
        </w:tabs>
      </w:pPr>
      <w:r>
        <w:lastRenderedPageBreak/>
        <w:t>Regulation 9:</w:t>
      </w:r>
      <w:r>
        <w:rPr>
          <w:spacing w:val="-3"/>
        </w:rPr>
        <w:t xml:space="preserve"> </w:t>
      </w:r>
      <w:r>
        <w:t>Elections</w:t>
      </w:r>
    </w:p>
    <w:p w14:paraId="446E96E5" w14:textId="77777777" w:rsidR="00A06709" w:rsidRDefault="00A06709">
      <w:pPr>
        <w:pStyle w:val="BodyText"/>
        <w:spacing w:before="6"/>
        <w:rPr>
          <w:b/>
          <w:sz w:val="25"/>
        </w:rPr>
      </w:pPr>
    </w:p>
    <w:p w14:paraId="619F9553" w14:textId="77777777" w:rsidR="00A06709" w:rsidRDefault="00000000">
      <w:pPr>
        <w:spacing w:before="1" w:line="256" w:lineRule="auto"/>
        <w:ind w:left="660" w:right="381"/>
        <w:rPr>
          <w:i/>
        </w:rPr>
      </w:pPr>
      <w:r>
        <w:rPr>
          <w:i/>
        </w:rPr>
        <w:t>The purpose of this regulation is to outline the necessary regulations put in place to ensure the Union is able to conduct a range of elections in a fair, accessible and democratic manner.</w:t>
      </w:r>
    </w:p>
    <w:p w14:paraId="42306B97" w14:textId="77777777" w:rsidR="00A06709" w:rsidRDefault="00A06709">
      <w:pPr>
        <w:pStyle w:val="BodyText"/>
        <w:rPr>
          <w:i/>
          <w:sz w:val="24"/>
        </w:rPr>
      </w:pPr>
    </w:p>
    <w:p w14:paraId="569C62E9" w14:textId="77777777" w:rsidR="00A06709" w:rsidRDefault="00000000">
      <w:pPr>
        <w:pStyle w:val="ListParagraph"/>
        <w:numPr>
          <w:ilvl w:val="1"/>
          <w:numId w:val="11"/>
        </w:numPr>
        <w:tabs>
          <w:tab w:val="left" w:pos="1093"/>
        </w:tabs>
        <w:spacing w:before="1" w:line="259" w:lineRule="auto"/>
        <w:ind w:left="1092" w:right="806"/>
      </w:pPr>
      <w:r>
        <w:t>The Union is a democratic organisation and the conduct of elections is of paramount importance</w:t>
      </w:r>
    </w:p>
    <w:p w14:paraId="488B636E" w14:textId="77777777" w:rsidR="00A06709" w:rsidRDefault="00A06709">
      <w:pPr>
        <w:pStyle w:val="BodyText"/>
        <w:spacing w:before="7"/>
        <w:rPr>
          <w:sz w:val="23"/>
        </w:rPr>
      </w:pPr>
    </w:p>
    <w:p w14:paraId="2672442F" w14:textId="77777777" w:rsidR="00A06709" w:rsidRDefault="00000000">
      <w:pPr>
        <w:pStyle w:val="ListParagraph"/>
        <w:numPr>
          <w:ilvl w:val="1"/>
          <w:numId w:val="11"/>
        </w:numPr>
        <w:tabs>
          <w:tab w:val="left" w:pos="1093"/>
        </w:tabs>
        <w:ind w:left="1092" w:hanging="510"/>
      </w:pPr>
      <w:r>
        <w:t>The regulations exist in order to assist the Union</w:t>
      </w:r>
      <w:r>
        <w:rPr>
          <w:spacing w:val="-9"/>
        </w:rPr>
        <w:t xml:space="preserve"> </w:t>
      </w:r>
      <w:r>
        <w:t>to:</w:t>
      </w:r>
    </w:p>
    <w:p w14:paraId="08AE9505" w14:textId="77777777" w:rsidR="00A06709" w:rsidRDefault="00000000">
      <w:pPr>
        <w:pStyle w:val="ListParagraph"/>
        <w:numPr>
          <w:ilvl w:val="0"/>
          <w:numId w:val="1"/>
        </w:numPr>
        <w:tabs>
          <w:tab w:val="left" w:pos="1812"/>
          <w:tab w:val="left" w:pos="1813"/>
        </w:tabs>
        <w:spacing w:before="22"/>
      </w:pPr>
      <w:r>
        <w:t>Conduct all elections</w:t>
      </w:r>
      <w:r>
        <w:rPr>
          <w:spacing w:val="-4"/>
        </w:rPr>
        <w:t xml:space="preserve"> </w:t>
      </w:r>
      <w:r>
        <w:t>fairly</w:t>
      </w:r>
    </w:p>
    <w:p w14:paraId="2C97A168" w14:textId="77777777" w:rsidR="00A06709" w:rsidRDefault="00000000">
      <w:pPr>
        <w:pStyle w:val="ListParagraph"/>
        <w:numPr>
          <w:ilvl w:val="0"/>
          <w:numId w:val="1"/>
        </w:numPr>
        <w:tabs>
          <w:tab w:val="left" w:pos="1812"/>
          <w:tab w:val="left" w:pos="1813"/>
        </w:tabs>
        <w:spacing w:before="22" w:line="256" w:lineRule="auto"/>
        <w:ind w:right="226"/>
      </w:pPr>
      <w:r>
        <w:t>Promote equality of opportunity in elections by ensuring that all members are able to take part in the democratic processes of the</w:t>
      </w:r>
      <w:r>
        <w:rPr>
          <w:spacing w:val="-8"/>
        </w:rPr>
        <w:t xml:space="preserve"> </w:t>
      </w:r>
      <w:r>
        <w:t>Union</w:t>
      </w:r>
    </w:p>
    <w:p w14:paraId="5017DC49" w14:textId="77777777" w:rsidR="00A06709" w:rsidRDefault="00000000">
      <w:pPr>
        <w:pStyle w:val="ListParagraph"/>
        <w:numPr>
          <w:ilvl w:val="0"/>
          <w:numId w:val="1"/>
        </w:numPr>
        <w:tabs>
          <w:tab w:val="left" w:pos="1812"/>
          <w:tab w:val="left" w:pos="1813"/>
        </w:tabs>
        <w:spacing w:before="3"/>
      </w:pPr>
      <w:r>
        <w:t>Ensure that all breaches of election regulations are dealt with swiftly and</w:t>
      </w:r>
      <w:r>
        <w:rPr>
          <w:spacing w:val="-29"/>
        </w:rPr>
        <w:t xml:space="preserve"> </w:t>
      </w:r>
      <w:r>
        <w:t>efficiently</w:t>
      </w:r>
    </w:p>
    <w:p w14:paraId="3E6ABDA1" w14:textId="77777777" w:rsidR="00A06709" w:rsidRDefault="00000000">
      <w:pPr>
        <w:pStyle w:val="ListParagraph"/>
        <w:numPr>
          <w:ilvl w:val="0"/>
          <w:numId w:val="1"/>
        </w:numPr>
        <w:tabs>
          <w:tab w:val="left" w:pos="1812"/>
          <w:tab w:val="left" w:pos="1813"/>
        </w:tabs>
        <w:spacing w:before="22"/>
      </w:pPr>
      <w:r>
        <w:t>Run the electoral processes in a spirit of friendliness and</w:t>
      </w:r>
      <w:r>
        <w:rPr>
          <w:spacing w:val="-9"/>
        </w:rPr>
        <w:t xml:space="preserve"> </w:t>
      </w:r>
      <w:r>
        <w:t>cooperation</w:t>
      </w:r>
    </w:p>
    <w:p w14:paraId="1FF98C8D" w14:textId="77777777" w:rsidR="00A06709" w:rsidRDefault="00A06709">
      <w:pPr>
        <w:pStyle w:val="BodyText"/>
        <w:spacing w:before="5"/>
        <w:rPr>
          <w:sz w:val="25"/>
        </w:rPr>
      </w:pPr>
    </w:p>
    <w:p w14:paraId="4391C681" w14:textId="77777777" w:rsidR="00A06709" w:rsidRDefault="00000000">
      <w:pPr>
        <w:pStyle w:val="ListParagraph"/>
        <w:numPr>
          <w:ilvl w:val="1"/>
          <w:numId w:val="11"/>
        </w:numPr>
        <w:tabs>
          <w:tab w:val="left" w:pos="1093"/>
        </w:tabs>
        <w:spacing w:line="259" w:lineRule="auto"/>
        <w:ind w:left="1092" w:right="383"/>
      </w:pPr>
      <w:r>
        <w:t>These regulations, together with all relevant Regulations and Articles of Association, shall apply to Union</w:t>
      </w:r>
      <w:r>
        <w:rPr>
          <w:spacing w:val="-4"/>
        </w:rPr>
        <w:t xml:space="preserve"> </w:t>
      </w:r>
      <w:r>
        <w:t>elections:</w:t>
      </w:r>
    </w:p>
    <w:p w14:paraId="4A790F11" w14:textId="77777777" w:rsidR="00A06709" w:rsidRDefault="00000000">
      <w:pPr>
        <w:pStyle w:val="ListParagraph"/>
        <w:numPr>
          <w:ilvl w:val="2"/>
          <w:numId w:val="11"/>
        </w:numPr>
        <w:tabs>
          <w:tab w:val="left" w:pos="1831"/>
          <w:tab w:val="left" w:pos="1832"/>
        </w:tabs>
        <w:ind w:hanging="738"/>
      </w:pPr>
      <w:r>
        <w:t>Full-Time Officers, in accordance with Regulation</w:t>
      </w:r>
      <w:r>
        <w:rPr>
          <w:spacing w:val="-8"/>
        </w:rPr>
        <w:t xml:space="preserve"> </w:t>
      </w:r>
      <w:r>
        <w:t>3.2</w:t>
      </w:r>
    </w:p>
    <w:p w14:paraId="2143CE9A" w14:textId="77777777" w:rsidR="00A06709" w:rsidRDefault="00000000">
      <w:pPr>
        <w:pStyle w:val="ListParagraph"/>
        <w:numPr>
          <w:ilvl w:val="2"/>
          <w:numId w:val="11"/>
        </w:numPr>
        <w:tabs>
          <w:tab w:val="left" w:pos="1831"/>
          <w:tab w:val="left" w:pos="1832"/>
        </w:tabs>
        <w:spacing w:before="22"/>
        <w:ind w:hanging="738"/>
      </w:pPr>
      <w:r>
        <w:t>Part-Time Officers, in accordance with Regulation</w:t>
      </w:r>
      <w:r>
        <w:rPr>
          <w:spacing w:val="-8"/>
        </w:rPr>
        <w:t xml:space="preserve"> </w:t>
      </w:r>
      <w:r>
        <w:t>3.6</w:t>
      </w:r>
    </w:p>
    <w:p w14:paraId="4159B21A" w14:textId="77777777" w:rsidR="00A06709" w:rsidRDefault="00000000">
      <w:pPr>
        <w:pStyle w:val="ListParagraph"/>
        <w:numPr>
          <w:ilvl w:val="2"/>
          <w:numId w:val="11"/>
        </w:numPr>
        <w:tabs>
          <w:tab w:val="left" w:pos="1831"/>
          <w:tab w:val="left" w:pos="1832"/>
        </w:tabs>
        <w:spacing w:before="20"/>
        <w:ind w:hanging="738"/>
      </w:pPr>
      <w:r>
        <w:t>Student Trustees, in accordance with Articles 21 of the Articles of</w:t>
      </w:r>
      <w:r>
        <w:rPr>
          <w:spacing w:val="-19"/>
        </w:rPr>
        <w:t xml:space="preserve"> </w:t>
      </w:r>
      <w:r>
        <w:t>Association</w:t>
      </w:r>
    </w:p>
    <w:p w14:paraId="29126637" w14:textId="77777777" w:rsidR="00A06709" w:rsidRDefault="00000000">
      <w:pPr>
        <w:pStyle w:val="ListParagraph"/>
        <w:numPr>
          <w:ilvl w:val="2"/>
          <w:numId w:val="11"/>
        </w:numPr>
        <w:tabs>
          <w:tab w:val="left" w:pos="1831"/>
          <w:tab w:val="left" w:pos="1832"/>
        </w:tabs>
        <w:spacing w:before="21" w:line="259" w:lineRule="auto"/>
        <w:ind w:right="151"/>
      </w:pPr>
      <w:r>
        <w:t>Remaining delegates to National Union of Students (NUS) conferences and all other democratic conferences, in line with NUS</w:t>
      </w:r>
      <w:r>
        <w:rPr>
          <w:spacing w:val="-7"/>
        </w:rPr>
        <w:t xml:space="preserve"> </w:t>
      </w:r>
      <w:r>
        <w:t>policy</w:t>
      </w:r>
    </w:p>
    <w:p w14:paraId="41E80C7E" w14:textId="77777777" w:rsidR="00A06709" w:rsidRDefault="00000000">
      <w:pPr>
        <w:pStyle w:val="ListParagraph"/>
        <w:numPr>
          <w:ilvl w:val="2"/>
          <w:numId w:val="11"/>
        </w:numPr>
        <w:tabs>
          <w:tab w:val="left" w:pos="1831"/>
          <w:tab w:val="left" w:pos="1832"/>
        </w:tabs>
        <w:spacing w:before="1" w:line="256" w:lineRule="auto"/>
        <w:ind w:right="865"/>
      </w:pPr>
      <w:r>
        <w:t>All other vacant positions listed within these Regulations and the Articles of Association.</w:t>
      </w:r>
    </w:p>
    <w:p w14:paraId="7E3426AB" w14:textId="77777777" w:rsidR="00A06709" w:rsidRDefault="00A06709">
      <w:pPr>
        <w:pStyle w:val="BodyText"/>
        <w:spacing w:before="1"/>
        <w:rPr>
          <w:sz w:val="24"/>
        </w:rPr>
      </w:pPr>
    </w:p>
    <w:p w14:paraId="31BC79B7" w14:textId="77777777" w:rsidR="00A06709" w:rsidRDefault="00000000">
      <w:pPr>
        <w:pStyle w:val="ListParagraph"/>
        <w:numPr>
          <w:ilvl w:val="1"/>
          <w:numId w:val="11"/>
        </w:numPr>
        <w:tabs>
          <w:tab w:val="left" w:pos="1092"/>
        </w:tabs>
        <w:spacing w:line="259" w:lineRule="auto"/>
        <w:ind w:right="315"/>
      </w:pPr>
      <w:r>
        <w:t>There shall be a Returning Officer responsible for the smooth running of the elections and upholding</w:t>
      </w:r>
      <w:r>
        <w:rPr>
          <w:spacing w:val="-2"/>
        </w:rPr>
        <w:t xml:space="preserve"> </w:t>
      </w:r>
      <w:r>
        <w:t>regulations</w:t>
      </w:r>
    </w:p>
    <w:p w14:paraId="2696243E" w14:textId="77777777" w:rsidR="00A06709" w:rsidRDefault="00000000">
      <w:pPr>
        <w:pStyle w:val="ListParagraph"/>
        <w:numPr>
          <w:ilvl w:val="2"/>
          <w:numId w:val="11"/>
        </w:numPr>
        <w:tabs>
          <w:tab w:val="left" w:pos="1831"/>
          <w:tab w:val="left" w:pos="1832"/>
        </w:tabs>
        <w:spacing w:line="259" w:lineRule="auto"/>
        <w:ind w:right="1061"/>
      </w:pPr>
      <w:r>
        <w:t>The Returning Officer will be reputable person, external to the Union and independent of any election</w:t>
      </w:r>
      <w:r>
        <w:rPr>
          <w:spacing w:val="-4"/>
        </w:rPr>
        <w:t xml:space="preserve"> </w:t>
      </w:r>
      <w:r>
        <w:t>candidate</w:t>
      </w:r>
    </w:p>
    <w:p w14:paraId="68F9324B" w14:textId="77777777" w:rsidR="00A06709" w:rsidRDefault="00000000">
      <w:pPr>
        <w:pStyle w:val="ListParagraph"/>
        <w:numPr>
          <w:ilvl w:val="2"/>
          <w:numId w:val="11"/>
        </w:numPr>
        <w:tabs>
          <w:tab w:val="left" w:pos="1831"/>
          <w:tab w:val="left" w:pos="1832"/>
        </w:tabs>
        <w:spacing w:line="259" w:lineRule="auto"/>
        <w:ind w:right="322"/>
      </w:pPr>
      <w:r>
        <w:t>The Returning Officer will not be a former or current student of the University, a current or former staff member of the Union or a current or former staff member of the</w:t>
      </w:r>
      <w:r>
        <w:rPr>
          <w:spacing w:val="-3"/>
        </w:rPr>
        <w:t xml:space="preserve"> </w:t>
      </w:r>
      <w:r>
        <w:t>University</w:t>
      </w:r>
    </w:p>
    <w:p w14:paraId="3B0B43EF" w14:textId="77777777" w:rsidR="00A06709" w:rsidRDefault="00000000">
      <w:pPr>
        <w:pStyle w:val="ListParagraph"/>
        <w:numPr>
          <w:ilvl w:val="2"/>
          <w:numId w:val="11"/>
        </w:numPr>
        <w:tabs>
          <w:tab w:val="left" w:pos="1831"/>
          <w:tab w:val="left" w:pos="1832"/>
        </w:tabs>
        <w:spacing w:line="259" w:lineRule="auto"/>
        <w:ind w:right="397"/>
      </w:pPr>
      <w:r>
        <w:t>The Trustee Board shall nominate a Returning Officer by a majority vote, and the University shall have the right to approve or reject the</w:t>
      </w:r>
      <w:r>
        <w:rPr>
          <w:spacing w:val="-5"/>
        </w:rPr>
        <w:t xml:space="preserve"> </w:t>
      </w:r>
      <w:r>
        <w:t>proposed</w:t>
      </w:r>
    </w:p>
    <w:p w14:paraId="3A39F5C0" w14:textId="77777777" w:rsidR="00A06709" w:rsidRDefault="00000000">
      <w:pPr>
        <w:pStyle w:val="ListParagraph"/>
        <w:numPr>
          <w:ilvl w:val="2"/>
          <w:numId w:val="11"/>
        </w:numPr>
        <w:tabs>
          <w:tab w:val="left" w:pos="1831"/>
          <w:tab w:val="left" w:pos="1832"/>
        </w:tabs>
        <w:spacing w:line="256" w:lineRule="auto"/>
        <w:ind w:right="466"/>
      </w:pPr>
      <w:r>
        <w:t>The Returning Officer will be responsible for approving election rules created by the Assistant Returning Officer</w:t>
      </w:r>
    </w:p>
    <w:p w14:paraId="5C959CFE" w14:textId="77777777" w:rsidR="00A06709" w:rsidRDefault="00A06709">
      <w:pPr>
        <w:pStyle w:val="BodyText"/>
        <w:spacing w:before="11"/>
        <w:rPr>
          <w:sz w:val="23"/>
        </w:rPr>
      </w:pPr>
    </w:p>
    <w:p w14:paraId="72B498BB" w14:textId="77777777" w:rsidR="00A06709" w:rsidRDefault="00000000">
      <w:pPr>
        <w:pStyle w:val="ListParagraph"/>
        <w:numPr>
          <w:ilvl w:val="1"/>
          <w:numId w:val="11"/>
        </w:numPr>
        <w:tabs>
          <w:tab w:val="left" w:pos="1092"/>
        </w:tabs>
      </w:pPr>
      <w:r>
        <w:t>There shall also be an Assistant Returning Officer and an Appeals</w:t>
      </w:r>
      <w:r>
        <w:rPr>
          <w:spacing w:val="-14"/>
        </w:rPr>
        <w:t xml:space="preserve"> </w:t>
      </w:r>
      <w:r>
        <w:t>Officer:</w:t>
      </w:r>
    </w:p>
    <w:p w14:paraId="155443AF" w14:textId="77777777" w:rsidR="00A06709" w:rsidRDefault="00000000">
      <w:pPr>
        <w:pStyle w:val="ListParagraph"/>
        <w:numPr>
          <w:ilvl w:val="2"/>
          <w:numId w:val="11"/>
        </w:numPr>
        <w:tabs>
          <w:tab w:val="left" w:pos="1831"/>
          <w:tab w:val="left" w:pos="1832"/>
        </w:tabs>
        <w:spacing w:before="22" w:line="259" w:lineRule="auto"/>
        <w:ind w:right="250"/>
      </w:pPr>
      <w:r>
        <w:t>The Assistant Returning Officer shall be a member of the Union staff and shall be responsible for the day-to-day running of the election, and shall be responsible for proposing election rules to the Returning</w:t>
      </w:r>
      <w:r>
        <w:rPr>
          <w:spacing w:val="-6"/>
        </w:rPr>
        <w:t xml:space="preserve"> </w:t>
      </w:r>
      <w:r>
        <w:t>Officer</w:t>
      </w:r>
    </w:p>
    <w:p w14:paraId="5CB54CE4" w14:textId="77777777" w:rsidR="00A06709" w:rsidRDefault="00000000">
      <w:pPr>
        <w:pStyle w:val="ListParagraph"/>
        <w:numPr>
          <w:ilvl w:val="2"/>
          <w:numId w:val="11"/>
        </w:numPr>
        <w:tabs>
          <w:tab w:val="left" w:pos="1831"/>
          <w:tab w:val="left" w:pos="1832"/>
        </w:tabs>
        <w:spacing w:line="267" w:lineRule="exact"/>
        <w:ind w:hanging="738"/>
      </w:pPr>
      <w:r>
        <w:t>The Assistant Returning Officer shall be assigned by the Trustee</w:t>
      </w:r>
      <w:r>
        <w:rPr>
          <w:spacing w:val="-6"/>
        </w:rPr>
        <w:t xml:space="preserve"> </w:t>
      </w:r>
      <w:r>
        <w:t>Board</w:t>
      </w:r>
    </w:p>
    <w:p w14:paraId="3253A923" w14:textId="77777777" w:rsidR="00A06709" w:rsidRDefault="00000000">
      <w:pPr>
        <w:pStyle w:val="ListParagraph"/>
        <w:numPr>
          <w:ilvl w:val="2"/>
          <w:numId w:val="11"/>
        </w:numPr>
        <w:tabs>
          <w:tab w:val="left" w:pos="1831"/>
          <w:tab w:val="left" w:pos="1832"/>
        </w:tabs>
        <w:spacing w:before="22" w:line="259" w:lineRule="auto"/>
        <w:ind w:right="333"/>
      </w:pPr>
      <w:r>
        <w:t>The Appeals Officer shall be a member of University staff, as requested by the Trustee Board, and shall be responsible for ruling on appeals. Once the University have nominated an Appeals Officer, the Trustee Board will be responsible for ratifying the</w:t>
      </w:r>
      <w:r>
        <w:rPr>
          <w:spacing w:val="-4"/>
        </w:rPr>
        <w:t xml:space="preserve"> </w:t>
      </w:r>
      <w:r>
        <w:t>decision.</w:t>
      </w:r>
    </w:p>
    <w:p w14:paraId="4E8C632E" w14:textId="77777777" w:rsidR="00A06709" w:rsidRDefault="00A06709">
      <w:pPr>
        <w:spacing w:line="259" w:lineRule="auto"/>
        <w:sectPr w:rsidR="00A06709">
          <w:pgSz w:w="11910" w:h="16840"/>
          <w:pgMar w:top="1380" w:right="1320" w:bottom="1200" w:left="1140" w:header="0" w:footer="922" w:gutter="0"/>
          <w:cols w:space="720"/>
        </w:sectPr>
      </w:pPr>
    </w:p>
    <w:p w14:paraId="7AC5AFC7" w14:textId="77777777" w:rsidR="00A06709" w:rsidRDefault="00000000">
      <w:pPr>
        <w:pStyle w:val="ListParagraph"/>
        <w:numPr>
          <w:ilvl w:val="1"/>
          <w:numId w:val="11"/>
        </w:numPr>
        <w:tabs>
          <w:tab w:val="left" w:pos="1093"/>
        </w:tabs>
        <w:spacing w:before="41" w:line="259" w:lineRule="auto"/>
        <w:ind w:left="1092" w:right="470"/>
        <w:jc w:val="both"/>
      </w:pPr>
      <w:r>
        <w:lastRenderedPageBreak/>
        <w:t>The Returning Officer shall produce an elections timetable at the start of each academic year to include all foreseeable elections, including by-elections and scheduled</w:t>
      </w:r>
      <w:r>
        <w:rPr>
          <w:spacing w:val="-32"/>
        </w:rPr>
        <w:t xml:space="preserve"> </w:t>
      </w:r>
      <w:r>
        <w:t>referenda</w:t>
      </w:r>
    </w:p>
    <w:p w14:paraId="0CF55DDB" w14:textId="77777777" w:rsidR="00A06709" w:rsidRDefault="00000000">
      <w:pPr>
        <w:pStyle w:val="ListParagraph"/>
        <w:numPr>
          <w:ilvl w:val="2"/>
          <w:numId w:val="11"/>
        </w:numPr>
        <w:tabs>
          <w:tab w:val="left" w:pos="1832"/>
        </w:tabs>
        <w:spacing w:line="259" w:lineRule="auto"/>
        <w:ind w:right="317"/>
        <w:jc w:val="both"/>
      </w:pPr>
      <w:r>
        <w:t>The elections timetable shall be held physically in the Union’s registered office, as well as digitally on the Union’s website, and shall include full schedules (including nomination dates and eligibility, voting dates, publication of</w:t>
      </w:r>
      <w:r>
        <w:rPr>
          <w:spacing w:val="-15"/>
        </w:rPr>
        <w:t xml:space="preserve"> </w:t>
      </w:r>
      <w:r>
        <w:t>results)</w:t>
      </w:r>
    </w:p>
    <w:p w14:paraId="3C1E5813" w14:textId="77777777" w:rsidR="00A06709" w:rsidRDefault="00A06709">
      <w:pPr>
        <w:pStyle w:val="BodyText"/>
        <w:spacing w:before="8"/>
        <w:rPr>
          <w:sz w:val="23"/>
        </w:rPr>
      </w:pPr>
    </w:p>
    <w:p w14:paraId="7325AF9C" w14:textId="77777777" w:rsidR="00A06709" w:rsidRDefault="00000000">
      <w:pPr>
        <w:pStyle w:val="ListParagraph"/>
        <w:numPr>
          <w:ilvl w:val="1"/>
          <w:numId w:val="11"/>
        </w:numPr>
        <w:tabs>
          <w:tab w:val="left" w:pos="1092"/>
        </w:tabs>
        <w:spacing w:line="259" w:lineRule="auto"/>
        <w:ind w:right="588"/>
      </w:pPr>
      <w:r>
        <w:t>Elections shall be open to all members, with allowances made for constituencies (to be determined by the Returning Officer in the elections schedule), and are to be held via electronic means, as agreed by the Trustee</w:t>
      </w:r>
      <w:r>
        <w:rPr>
          <w:spacing w:val="-5"/>
        </w:rPr>
        <w:t xml:space="preserve"> </w:t>
      </w:r>
      <w:r>
        <w:t>Board.</w:t>
      </w:r>
    </w:p>
    <w:p w14:paraId="07CEE44B" w14:textId="77777777" w:rsidR="00A06709" w:rsidRDefault="00A06709">
      <w:pPr>
        <w:pStyle w:val="BodyText"/>
        <w:spacing w:before="8"/>
        <w:rPr>
          <w:sz w:val="23"/>
        </w:rPr>
      </w:pPr>
    </w:p>
    <w:p w14:paraId="2718C506" w14:textId="77777777" w:rsidR="00A06709" w:rsidRDefault="00000000">
      <w:pPr>
        <w:pStyle w:val="ListParagraph"/>
        <w:numPr>
          <w:ilvl w:val="1"/>
          <w:numId w:val="11"/>
        </w:numPr>
        <w:tabs>
          <w:tab w:val="left" w:pos="1092"/>
        </w:tabs>
        <w:spacing w:line="256" w:lineRule="auto"/>
        <w:ind w:right="147"/>
      </w:pPr>
      <w:r>
        <w:t>Candidates must be Full Student Members, as defined in Regulation 2,and shall stand for no more than one Union Council voting member position, in accordance with Regulation</w:t>
      </w:r>
      <w:r>
        <w:rPr>
          <w:spacing w:val="-30"/>
        </w:rPr>
        <w:t xml:space="preserve"> </w:t>
      </w:r>
      <w:r>
        <w:t>4.2.3.</w:t>
      </w:r>
    </w:p>
    <w:p w14:paraId="7C4B3E5C" w14:textId="77777777" w:rsidR="00A06709" w:rsidRDefault="00A06709">
      <w:pPr>
        <w:pStyle w:val="BodyText"/>
        <w:spacing w:before="1"/>
        <w:rPr>
          <w:sz w:val="24"/>
        </w:rPr>
      </w:pPr>
    </w:p>
    <w:p w14:paraId="6DA43EB0" w14:textId="77777777" w:rsidR="00A06709" w:rsidRDefault="00000000">
      <w:pPr>
        <w:pStyle w:val="ListParagraph"/>
        <w:numPr>
          <w:ilvl w:val="1"/>
          <w:numId w:val="11"/>
        </w:numPr>
        <w:tabs>
          <w:tab w:val="left" w:pos="1092"/>
        </w:tabs>
        <w:spacing w:line="259" w:lineRule="auto"/>
        <w:ind w:right="222"/>
      </w:pPr>
      <w:r>
        <w:t>Full-Time Officer candidates shall be elected via a cross campus ballot, however candidates for Vice President positions must have been a student of the faculty they are standing</w:t>
      </w:r>
      <w:r>
        <w:rPr>
          <w:spacing w:val="-26"/>
        </w:rPr>
        <w:t xml:space="preserve"> </w:t>
      </w:r>
      <w:r>
        <w:t>for</w:t>
      </w:r>
    </w:p>
    <w:p w14:paraId="5105DC19" w14:textId="77777777" w:rsidR="00A06709" w:rsidRDefault="00A06709">
      <w:pPr>
        <w:pStyle w:val="BodyText"/>
        <w:spacing w:before="8"/>
        <w:rPr>
          <w:sz w:val="23"/>
        </w:rPr>
      </w:pPr>
    </w:p>
    <w:p w14:paraId="68D99627" w14:textId="77777777" w:rsidR="00A06709" w:rsidRDefault="00000000">
      <w:pPr>
        <w:pStyle w:val="ListParagraph"/>
        <w:numPr>
          <w:ilvl w:val="1"/>
          <w:numId w:val="11"/>
        </w:numPr>
        <w:tabs>
          <w:tab w:val="left" w:pos="1092"/>
        </w:tabs>
        <w:spacing w:line="259" w:lineRule="auto"/>
        <w:ind w:right="484"/>
        <w:jc w:val="both"/>
      </w:pPr>
      <w:r>
        <w:t>In accordance with Section 22 of the 1994 Education, no candidate shall stand for a Full- Time Office position if they have previously served for two years as a major union office holder at Middlesex Students’ Union. I.E. a full-time officer</w:t>
      </w:r>
      <w:r>
        <w:rPr>
          <w:spacing w:val="-10"/>
        </w:rPr>
        <w:t xml:space="preserve"> </w:t>
      </w:r>
      <w:r>
        <w:t>position.</w:t>
      </w:r>
    </w:p>
    <w:p w14:paraId="7E6245A8" w14:textId="77777777" w:rsidR="00A06709" w:rsidRDefault="00A06709">
      <w:pPr>
        <w:pStyle w:val="BodyText"/>
        <w:spacing w:before="8"/>
        <w:rPr>
          <w:sz w:val="23"/>
        </w:rPr>
      </w:pPr>
    </w:p>
    <w:p w14:paraId="1B174907" w14:textId="77777777" w:rsidR="00A06709" w:rsidRDefault="00000000">
      <w:pPr>
        <w:pStyle w:val="ListParagraph"/>
        <w:numPr>
          <w:ilvl w:val="1"/>
          <w:numId w:val="11"/>
        </w:numPr>
        <w:tabs>
          <w:tab w:val="left" w:pos="1093"/>
        </w:tabs>
        <w:spacing w:line="259" w:lineRule="auto"/>
        <w:ind w:left="1092" w:right="645"/>
      </w:pPr>
      <w:r>
        <w:t>Part-Time Officers shall be elected by their constituencies, which will be set out by the Returning Officer along with the elections</w:t>
      </w:r>
      <w:r>
        <w:rPr>
          <w:spacing w:val="-6"/>
        </w:rPr>
        <w:t xml:space="preserve"> </w:t>
      </w:r>
      <w:r>
        <w:t>timetable</w:t>
      </w:r>
    </w:p>
    <w:p w14:paraId="675942EB" w14:textId="77777777" w:rsidR="00A06709" w:rsidRDefault="00A06709">
      <w:pPr>
        <w:pStyle w:val="BodyText"/>
        <w:spacing w:before="8"/>
        <w:rPr>
          <w:sz w:val="23"/>
        </w:rPr>
      </w:pPr>
    </w:p>
    <w:p w14:paraId="6669261B" w14:textId="77777777" w:rsidR="00A06709" w:rsidRDefault="00000000">
      <w:pPr>
        <w:pStyle w:val="ListParagraph"/>
        <w:numPr>
          <w:ilvl w:val="1"/>
          <w:numId w:val="11"/>
        </w:numPr>
        <w:tabs>
          <w:tab w:val="left" w:pos="1093"/>
        </w:tabs>
        <w:ind w:left="1092" w:hanging="510"/>
      </w:pPr>
      <w:r>
        <w:t>Ballots shall use the Single Transferable voting</w:t>
      </w:r>
      <w:r>
        <w:rPr>
          <w:spacing w:val="-21"/>
        </w:rPr>
        <w:t xml:space="preserve"> </w:t>
      </w:r>
      <w:r>
        <w:t>system</w:t>
      </w:r>
    </w:p>
    <w:p w14:paraId="6AE7D9DC" w14:textId="77777777" w:rsidR="00A06709" w:rsidRDefault="00A06709">
      <w:pPr>
        <w:pStyle w:val="BodyText"/>
        <w:spacing w:before="7"/>
        <w:rPr>
          <w:sz w:val="25"/>
        </w:rPr>
      </w:pPr>
    </w:p>
    <w:p w14:paraId="5B9DB705" w14:textId="77777777" w:rsidR="00A06709" w:rsidRDefault="00000000">
      <w:pPr>
        <w:pStyle w:val="ListParagraph"/>
        <w:numPr>
          <w:ilvl w:val="1"/>
          <w:numId w:val="11"/>
        </w:numPr>
        <w:tabs>
          <w:tab w:val="left" w:pos="1093"/>
        </w:tabs>
        <w:ind w:left="1092" w:hanging="510"/>
      </w:pPr>
      <w:r>
        <w:t>RON (re-open nominations) shall appear on the ballot for all</w:t>
      </w:r>
      <w:r>
        <w:rPr>
          <w:spacing w:val="-12"/>
        </w:rPr>
        <w:t xml:space="preserve"> </w:t>
      </w:r>
      <w:r>
        <w:t>elections</w:t>
      </w:r>
    </w:p>
    <w:p w14:paraId="4C831C73" w14:textId="77777777" w:rsidR="00A06709" w:rsidRDefault="00A06709">
      <w:pPr>
        <w:pStyle w:val="BodyText"/>
        <w:spacing w:before="4"/>
        <w:rPr>
          <w:sz w:val="25"/>
        </w:rPr>
      </w:pPr>
    </w:p>
    <w:p w14:paraId="5CE73540" w14:textId="77777777" w:rsidR="00A06709" w:rsidRDefault="00000000">
      <w:pPr>
        <w:pStyle w:val="ListParagraph"/>
        <w:numPr>
          <w:ilvl w:val="1"/>
          <w:numId w:val="11"/>
        </w:numPr>
        <w:tabs>
          <w:tab w:val="left" w:pos="1093"/>
        </w:tabs>
        <w:spacing w:before="1" w:line="259" w:lineRule="auto"/>
        <w:ind w:left="1092" w:right="982"/>
        <w:jc w:val="both"/>
      </w:pPr>
      <w:r>
        <w:t>The Returning Officer shall publish a Complaints Procedure alongside the elections timetable which shall include the process and deadlines which will be followed for candidates to make complaints about election</w:t>
      </w:r>
      <w:r>
        <w:rPr>
          <w:spacing w:val="-7"/>
        </w:rPr>
        <w:t xml:space="preserve"> </w:t>
      </w:r>
      <w:r>
        <w:t>activity</w:t>
      </w:r>
    </w:p>
    <w:p w14:paraId="2CF2D169" w14:textId="77777777" w:rsidR="00A06709" w:rsidRDefault="00A06709">
      <w:pPr>
        <w:spacing w:line="259" w:lineRule="auto"/>
        <w:jc w:val="both"/>
        <w:sectPr w:rsidR="00A06709">
          <w:pgSz w:w="11910" w:h="16840"/>
          <w:pgMar w:top="1380" w:right="1320" w:bottom="1200" w:left="1140" w:header="0" w:footer="922" w:gutter="0"/>
          <w:cols w:space="720"/>
        </w:sectPr>
      </w:pPr>
    </w:p>
    <w:p w14:paraId="7A5877F7" w14:textId="77777777" w:rsidR="00A06709" w:rsidRDefault="00000000">
      <w:pPr>
        <w:pStyle w:val="Heading1"/>
        <w:numPr>
          <w:ilvl w:val="0"/>
          <w:numId w:val="11"/>
        </w:numPr>
        <w:tabs>
          <w:tab w:val="left" w:pos="661"/>
        </w:tabs>
      </w:pPr>
      <w:r>
        <w:lastRenderedPageBreak/>
        <w:t>Regulation 10: Transitional</w:t>
      </w:r>
      <w:r>
        <w:rPr>
          <w:spacing w:val="-4"/>
        </w:rPr>
        <w:t xml:space="preserve"> </w:t>
      </w:r>
      <w:r>
        <w:t>Arrangements</w:t>
      </w:r>
    </w:p>
    <w:p w14:paraId="2EFF423B" w14:textId="77777777" w:rsidR="00A06709" w:rsidRDefault="00A06709">
      <w:pPr>
        <w:pStyle w:val="BodyText"/>
        <w:spacing w:before="6"/>
        <w:rPr>
          <w:b/>
          <w:sz w:val="25"/>
        </w:rPr>
      </w:pPr>
    </w:p>
    <w:p w14:paraId="119CA2E2" w14:textId="77777777" w:rsidR="00A06709" w:rsidRDefault="00000000">
      <w:pPr>
        <w:spacing w:before="1" w:line="259" w:lineRule="auto"/>
        <w:ind w:left="660" w:right="160"/>
        <w:rPr>
          <w:i/>
        </w:rPr>
      </w:pPr>
      <w:r>
        <w:rPr>
          <w:i/>
        </w:rPr>
        <w:t>The purpose of this regulation is to govern the transition of the Union’s governance from the previous constitution (“Middlesex University Students’ Union Constitution” last amended January 2013 hereafter referred to as “the previous constitution”, “the previous standing orders” and “the previous appendices” variously). It shall cease to exist, unless amended, at the end of the 2019/2020 academic</w:t>
      </w:r>
      <w:r>
        <w:rPr>
          <w:i/>
          <w:spacing w:val="-1"/>
        </w:rPr>
        <w:t xml:space="preserve"> </w:t>
      </w:r>
      <w:r>
        <w:rPr>
          <w:i/>
        </w:rPr>
        <w:t>year.</w:t>
      </w:r>
    </w:p>
    <w:p w14:paraId="41217C96" w14:textId="77777777" w:rsidR="00A06709" w:rsidRDefault="00A06709">
      <w:pPr>
        <w:pStyle w:val="BodyText"/>
        <w:spacing w:before="6"/>
        <w:rPr>
          <w:i/>
          <w:sz w:val="23"/>
        </w:rPr>
      </w:pPr>
    </w:p>
    <w:p w14:paraId="3CB56115" w14:textId="77777777" w:rsidR="00A06709" w:rsidRDefault="00000000">
      <w:pPr>
        <w:pStyle w:val="ListParagraph"/>
        <w:numPr>
          <w:ilvl w:val="1"/>
          <w:numId w:val="11"/>
        </w:numPr>
        <w:tabs>
          <w:tab w:val="left" w:pos="1093"/>
        </w:tabs>
        <w:ind w:left="1092" w:hanging="510"/>
        <w:jc w:val="both"/>
      </w:pPr>
      <w:r>
        <w:t>Transitional Arrangements</w:t>
      </w:r>
      <w:r>
        <w:rPr>
          <w:spacing w:val="-3"/>
        </w:rPr>
        <w:t xml:space="preserve"> </w:t>
      </w:r>
      <w:r>
        <w:t>Committee</w:t>
      </w:r>
    </w:p>
    <w:p w14:paraId="155A2D43" w14:textId="77777777" w:rsidR="00A06709" w:rsidRDefault="00000000">
      <w:pPr>
        <w:pStyle w:val="ListParagraph"/>
        <w:numPr>
          <w:ilvl w:val="2"/>
          <w:numId w:val="11"/>
        </w:numPr>
        <w:tabs>
          <w:tab w:val="left" w:pos="1832"/>
        </w:tabs>
        <w:spacing w:before="22" w:line="259" w:lineRule="auto"/>
        <w:ind w:right="323"/>
        <w:jc w:val="both"/>
      </w:pPr>
      <w:r>
        <w:t>A Transitional Arrangements Committee shall be formerly established in order to oversee the transition from the previous constitution to the new constitution and regulations</w:t>
      </w:r>
    </w:p>
    <w:p w14:paraId="3F871385" w14:textId="77777777" w:rsidR="00A06709" w:rsidRDefault="00000000">
      <w:pPr>
        <w:pStyle w:val="ListParagraph"/>
        <w:numPr>
          <w:ilvl w:val="2"/>
          <w:numId w:val="11"/>
        </w:numPr>
        <w:tabs>
          <w:tab w:val="left" w:pos="1832"/>
        </w:tabs>
        <w:spacing w:line="267" w:lineRule="exact"/>
        <w:ind w:hanging="738"/>
        <w:jc w:val="both"/>
      </w:pPr>
      <w:r>
        <w:t>The President shall convene the Transitional Arrangements</w:t>
      </w:r>
      <w:r>
        <w:rPr>
          <w:spacing w:val="-8"/>
        </w:rPr>
        <w:t xml:space="preserve"> </w:t>
      </w:r>
      <w:r>
        <w:t>Committee</w:t>
      </w:r>
    </w:p>
    <w:p w14:paraId="3C04A74A" w14:textId="77777777" w:rsidR="00A06709" w:rsidRDefault="00000000">
      <w:pPr>
        <w:pStyle w:val="ListParagraph"/>
        <w:numPr>
          <w:ilvl w:val="2"/>
          <w:numId w:val="11"/>
        </w:numPr>
        <w:tabs>
          <w:tab w:val="left" w:pos="1832"/>
        </w:tabs>
        <w:spacing w:before="21" w:line="259" w:lineRule="auto"/>
        <w:ind w:right="376"/>
        <w:jc w:val="both"/>
      </w:pPr>
      <w:r>
        <w:t>Membership of the committee shall be determined by the committee itself, who may co-opt members as necessary in order to carry out its aims, but shall at least consist</w:t>
      </w:r>
      <w:r>
        <w:rPr>
          <w:spacing w:val="-3"/>
        </w:rPr>
        <w:t xml:space="preserve"> </w:t>
      </w:r>
      <w:r>
        <w:t>of:</w:t>
      </w:r>
    </w:p>
    <w:p w14:paraId="199290C9" w14:textId="77777777" w:rsidR="00A06709" w:rsidRDefault="00000000">
      <w:pPr>
        <w:pStyle w:val="ListParagraph"/>
        <w:numPr>
          <w:ilvl w:val="3"/>
          <w:numId w:val="11"/>
        </w:numPr>
        <w:tabs>
          <w:tab w:val="left" w:pos="2461"/>
        </w:tabs>
        <w:spacing w:line="267" w:lineRule="exact"/>
        <w:ind w:left="2460"/>
        <w:jc w:val="both"/>
      </w:pPr>
      <w:r>
        <w:t>The President</w:t>
      </w:r>
      <w:r>
        <w:rPr>
          <w:spacing w:val="-2"/>
        </w:rPr>
        <w:t xml:space="preserve"> </w:t>
      </w:r>
      <w:r>
        <w:t>(Chair)</w:t>
      </w:r>
    </w:p>
    <w:p w14:paraId="26C92CC3" w14:textId="77777777" w:rsidR="00A06709" w:rsidRDefault="00000000">
      <w:pPr>
        <w:pStyle w:val="ListParagraph"/>
        <w:numPr>
          <w:ilvl w:val="3"/>
          <w:numId w:val="11"/>
        </w:numPr>
        <w:tabs>
          <w:tab w:val="left" w:pos="2461"/>
        </w:tabs>
        <w:spacing w:before="22"/>
        <w:ind w:left="2460"/>
        <w:jc w:val="both"/>
      </w:pPr>
      <w:r>
        <w:t>The Director, or the Director’s</w:t>
      </w:r>
      <w:r>
        <w:rPr>
          <w:spacing w:val="-6"/>
        </w:rPr>
        <w:t xml:space="preserve"> </w:t>
      </w:r>
      <w:r>
        <w:t>nominee</w:t>
      </w:r>
    </w:p>
    <w:p w14:paraId="0EC70218" w14:textId="77777777" w:rsidR="00A06709" w:rsidRDefault="00000000">
      <w:pPr>
        <w:pStyle w:val="ListParagraph"/>
        <w:numPr>
          <w:ilvl w:val="3"/>
          <w:numId w:val="11"/>
        </w:numPr>
        <w:tabs>
          <w:tab w:val="left" w:pos="2460"/>
          <w:tab w:val="left" w:pos="2461"/>
        </w:tabs>
        <w:spacing w:before="22" w:line="256" w:lineRule="auto"/>
        <w:ind w:right="556" w:hanging="509"/>
      </w:pPr>
      <w:r>
        <w:t>Two members of the Trustee Board (under the previous constitution) as nominated and selected by the</w:t>
      </w:r>
      <w:r>
        <w:rPr>
          <w:spacing w:val="-7"/>
        </w:rPr>
        <w:t xml:space="preserve"> </w:t>
      </w:r>
      <w:r>
        <w:t>President.</w:t>
      </w:r>
    </w:p>
    <w:p w14:paraId="03A8109D" w14:textId="77777777" w:rsidR="00A06709" w:rsidRDefault="00000000">
      <w:pPr>
        <w:pStyle w:val="ListParagraph"/>
        <w:numPr>
          <w:ilvl w:val="3"/>
          <w:numId w:val="11"/>
        </w:numPr>
        <w:tabs>
          <w:tab w:val="left" w:pos="2460"/>
          <w:tab w:val="left" w:pos="2461"/>
        </w:tabs>
        <w:spacing w:before="4"/>
        <w:ind w:left="2460"/>
      </w:pPr>
      <w:r>
        <w:t>The Director may a member of Union staff to act as clerk to this</w:t>
      </w:r>
      <w:r>
        <w:rPr>
          <w:spacing w:val="-17"/>
        </w:rPr>
        <w:t xml:space="preserve"> </w:t>
      </w:r>
      <w:r>
        <w:t>committee.</w:t>
      </w:r>
    </w:p>
    <w:p w14:paraId="61920BDC" w14:textId="77777777" w:rsidR="00A06709" w:rsidRDefault="00000000">
      <w:pPr>
        <w:pStyle w:val="ListParagraph"/>
        <w:numPr>
          <w:ilvl w:val="2"/>
          <w:numId w:val="11"/>
        </w:numPr>
        <w:tabs>
          <w:tab w:val="left" w:pos="1833"/>
        </w:tabs>
        <w:spacing w:before="21" w:line="259" w:lineRule="auto"/>
        <w:ind w:left="1832" w:right="176"/>
      </w:pPr>
      <w:r>
        <w:t>The committee shall assume responsibility for the transition according to this regulation and shall carry out its work in the interests of continuity and democracy, ensuring that decisions of a political nature are made by the relevant democratic organs of the Union and that decisions made by the Transitional Arrangements Committee are purely</w:t>
      </w:r>
      <w:r>
        <w:rPr>
          <w:spacing w:val="-4"/>
        </w:rPr>
        <w:t xml:space="preserve"> </w:t>
      </w:r>
      <w:r>
        <w:t>administrative</w:t>
      </w:r>
    </w:p>
    <w:p w14:paraId="3ADDD2EF" w14:textId="77777777" w:rsidR="00A06709" w:rsidRDefault="00000000">
      <w:pPr>
        <w:pStyle w:val="ListParagraph"/>
        <w:numPr>
          <w:ilvl w:val="2"/>
          <w:numId w:val="11"/>
        </w:numPr>
        <w:tabs>
          <w:tab w:val="left" w:pos="1833"/>
        </w:tabs>
        <w:spacing w:line="256" w:lineRule="auto"/>
        <w:ind w:left="1832" w:right="405"/>
      </w:pPr>
      <w:r>
        <w:t>Periodically the Transitional Arrangements Committee should report its progress and decisions made to the Trustee</w:t>
      </w:r>
      <w:r>
        <w:rPr>
          <w:spacing w:val="-6"/>
        </w:rPr>
        <w:t xml:space="preserve"> </w:t>
      </w:r>
      <w:r>
        <w:t>Board.</w:t>
      </w:r>
    </w:p>
    <w:p w14:paraId="6AF1F6C2" w14:textId="77777777" w:rsidR="00A06709" w:rsidRDefault="00A06709">
      <w:pPr>
        <w:pStyle w:val="BodyText"/>
        <w:rPr>
          <w:sz w:val="24"/>
        </w:rPr>
      </w:pPr>
    </w:p>
    <w:p w14:paraId="5F946BCF" w14:textId="77777777" w:rsidR="00A06709" w:rsidRDefault="00000000">
      <w:pPr>
        <w:pStyle w:val="ListParagraph"/>
        <w:numPr>
          <w:ilvl w:val="1"/>
          <w:numId w:val="11"/>
        </w:numPr>
        <w:tabs>
          <w:tab w:val="left" w:pos="1094"/>
        </w:tabs>
        <w:spacing w:before="1"/>
        <w:ind w:left="1093" w:hanging="510"/>
      </w:pPr>
      <w:r>
        <w:t>Transitional</w:t>
      </w:r>
      <w:r>
        <w:rPr>
          <w:spacing w:val="-4"/>
        </w:rPr>
        <w:t xml:space="preserve"> </w:t>
      </w:r>
      <w:r>
        <w:t>Principles</w:t>
      </w:r>
    </w:p>
    <w:p w14:paraId="5BF8BD70" w14:textId="77777777" w:rsidR="00A06709" w:rsidRDefault="00000000">
      <w:pPr>
        <w:pStyle w:val="ListParagraph"/>
        <w:numPr>
          <w:ilvl w:val="2"/>
          <w:numId w:val="11"/>
        </w:numPr>
        <w:tabs>
          <w:tab w:val="left" w:pos="1833"/>
        </w:tabs>
        <w:spacing w:before="21" w:line="259" w:lineRule="auto"/>
        <w:ind w:left="1832" w:right="458"/>
      </w:pPr>
      <w:r>
        <w:t>The previous constitution and regulations of the Union, as well as its regulatory appendices and standing orders, shall no longer apply or be seen to apply to the governance of the</w:t>
      </w:r>
      <w:r>
        <w:rPr>
          <w:spacing w:val="-2"/>
        </w:rPr>
        <w:t xml:space="preserve"> </w:t>
      </w:r>
      <w:r>
        <w:t>Union.</w:t>
      </w:r>
    </w:p>
    <w:p w14:paraId="70885856" w14:textId="35AB9F0A" w:rsidR="00A06709" w:rsidRDefault="00000000">
      <w:pPr>
        <w:pStyle w:val="ListParagraph"/>
        <w:numPr>
          <w:ilvl w:val="2"/>
          <w:numId w:val="11"/>
        </w:numPr>
        <w:tabs>
          <w:tab w:val="left" w:pos="1833"/>
        </w:tabs>
        <w:spacing w:line="259" w:lineRule="auto"/>
        <w:ind w:left="1832" w:right="349"/>
      </w:pPr>
      <w:r>
        <w:t>Any decision made under the previous Constitution, schedules or standing orders shall be binding and these governing documents should be kept on file for reference.</w:t>
      </w:r>
    </w:p>
    <w:p w14:paraId="3F05B26C" w14:textId="616610E4" w:rsidR="00B06283" w:rsidRDefault="00B06283" w:rsidP="00B06283"/>
    <w:p w14:paraId="23A2EC7F" w14:textId="3C578CAB" w:rsidR="00B06283" w:rsidRDefault="00B06283" w:rsidP="00B06283"/>
    <w:p w14:paraId="05BC4F5F" w14:textId="243D9B6C" w:rsidR="00B06283" w:rsidRDefault="00B06283">
      <w:r>
        <w:br w:type="page"/>
      </w:r>
    </w:p>
    <w:p w14:paraId="6580BA04" w14:textId="4F9AEEDE" w:rsidR="00532ABE" w:rsidRPr="00B45132" w:rsidRDefault="00532ABE" w:rsidP="00532ABE">
      <w:pPr>
        <w:pStyle w:val="ListParagraph"/>
        <w:numPr>
          <w:ilvl w:val="0"/>
          <w:numId w:val="11"/>
        </w:numPr>
        <w:rPr>
          <w:b/>
          <w:bCs/>
        </w:rPr>
      </w:pPr>
      <w:r w:rsidRPr="00532ABE">
        <w:rPr>
          <w:b/>
          <w:bCs/>
        </w:rPr>
        <w:lastRenderedPageBreak/>
        <w:t xml:space="preserve">Regulation 11: </w:t>
      </w:r>
      <w:r>
        <w:rPr>
          <w:b/>
          <w:bCs/>
        </w:rPr>
        <w:t>Student Members Meetings</w:t>
      </w:r>
    </w:p>
    <w:p w14:paraId="7CAF1B00" w14:textId="6A9F0604" w:rsidR="00B45132" w:rsidRPr="00B45132" w:rsidRDefault="00B45132" w:rsidP="00B45132">
      <w:pPr>
        <w:pStyle w:val="ListParagraph"/>
        <w:numPr>
          <w:ilvl w:val="1"/>
          <w:numId w:val="11"/>
        </w:numPr>
      </w:pPr>
      <w:r w:rsidRPr="00B45132">
        <w:t>The Union shall hold a</w:t>
      </w:r>
      <w:r w:rsidR="002159F3">
        <w:t xml:space="preserve"> student members meeting </w:t>
      </w:r>
      <w:r w:rsidRPr="00B45132">
        <w:t xml:space="preserve">once in each academic year. </w:t>
      </w:r>
      <w:r w:rsidR="002159F3">
        <w:t>Student members</w:t>
      </w:r>
      <w:r w:rsidRPr="00B45132">
        <w:t xml:space="preserve"> meeting shall be held at such time and place as the Trustees shall think suitable to allow the maximum number of members to attend. The Vice Chancellor (or delegate thereof) shall be invited to attend.</w:t>
      </w:r>
    </w:p>
    <w:p w14:paraId="3BADDC86" w14:textId="77777777" w:rsidR="00B45132" w:rsidRPr="00B45132" w:rsidRDefault="00B45132" w:rsidP="00B45132">
      <w:pPr>
        <w:ind w:left="582"/>
      </w:pPr>
    </w:p>
    <w:p w14:paraId="64ABD7D1" w14:textId="6443DCA9" w:rsidR="00B45132" w:rsidRPr="00B45132" w:rsidRDefault="00B45132" w:rsidP="00B45132">
      <w:pPr>
        <w:ind w:left="582"/>
      </w:pPr>
      <w:r w:rsidRPr="00B45132">
        <w:t xml:space="preserve">Other </w:t>
      </w:r>
      <w:r>
        <w:t>Student Members</w:t>
      </w:r>
      <w:r w:rsidRPr="00B45132">
        <w:t xml:space="preserve"> Meetings</w:t>
      </w:r>
    </w:p>
    <w:p w14:paraId="2F8360D7" w14:textId="0BCDF3C8" w:rsidR="00B45132" w:rsidRPr="00B45132" w:rsidRDefault="00B45132" w:rsidP="00B45132">
      <w:pPr>
        <w:pStyle w:val="ListParagraph"/>
        <w:numPr>
          <w:ilvl w:val="1"/>
          <w:numId w:val="11"/>
        </w:numPr>
      </w:pPr>
      <w:r w:rsidRPr="00B45132">
        <w:t xml:space="preserve">The Trustees may call a </w:t>
      </w:r>
      <w:r w:rsidR="002159F3">
        <w:t>student members</w:t>
      </w:r>
      <w:r w:rsidRPr="00B45132">
        <w:t xml:space="preserve"> meeting at any time. The Trustees shall call a </w:t>
      </w:r>
      <w:r w:rsidR="002159F3">
        <w:t>student members</w:t>
      </w:r>
      <w:r w:rsidRPr="00B45132">
        <w:t xml:space="preserve"> meeting on receiving a requisition to that effect, signed by at least 1% of members having the right to attend and vote at general meetings.</w:t>
      </w:r>
    </w:p>
    <w:p w14:paraId="20049A4B" w14:textId="77777777" w:rsidR="00B45132" w:rsidRPr="00B45132" w:rsidRDefault="00B45132" w:rsidP="00B45132">
      <w:pPr>
        <w:ind w:left="582"/>
      </w:pPr>
    </w:p>
    <w:p w14:paraId="5E26F1DE" w14:textId="1FAF3803" w:rsidR="00B45132" w:rsidRPr="00B45132" w:rsidRDefault="00B45132" w:rsidP="00B45132">
      <w:pPr>
        <w:ind w:left="582"/>
      </w:pPr>
      <w:r w:rsidRPr="00B45132">
        <w:t>Length of Notice</w:t>
      </w:r>
    </w:p>
    <w:p w14:paraId="1719C2B8" w14:textId="1BE61423" w:rsidR="00B45132" w:rsidRPr="00B45132" w:rsidRDefault="00B45132" w:rsidP="00B45132">
      <w:pPr>
        <w:pStyle w:val="ListParagraph"/>
        <w:numPr>
          <w:ilvl w:val="1"/>
          <w:numId w:val="11"/>
        </w:numPr>
      </w:pPr>
      <w:r w:rsidRPr="00B45132">
        <w:t xml:space="preserve">A </w:t>
      </w:r>
      <w:r>
        <w:t>Student Members</w:t>
      </w:r>
      <w:r w:rsidRPr="00B45132">
        <w:t xml:space="preserve"> Meeting</w:t>
      </w:r>
      <w:r>
        <w:t xml:space="preserve"> </w:t>
      </w:r>
      <w:r w:rsidRPr="00B45132">
        <w:t>shall be called by at least 14 clear days’ written notice.</w:t>
      </w:r>
    </w:p>
    <w:p w14:paraId="101D2B2A" w14:textId="77777777" w:rsidR="00B45132" w:rsidRPr="00B45132" w:rsidRDefault="00B45132" w:rsidP="00B45132">
      <w:pPr>
        <w:ind w:left="582"/>
      </w:pPr>
    </w:p>
    <w:p w14:paraId="524FC3FD" w14:textId="7E11E8CE" w:rsidR="00B45132" w:rsidRPr="00B45132" w:rsidRDefault="00B45132" w:rsidP="00B45132">
      <w:pPr>
        <w:ind w:left="582"/>
      </w:pPr>
      <w:r w:rsidRPr="00B45132">
        <w:t>Contents of Notice</w:t>
      </w:r>
    </w:p>
    <w:p w14:paraId="591EB51F" w14:textId="330205E5" w:rsidR="00B45132" w:rsidRPr="00B45132" w:rsidRDefault="00B45132" w:rsidP="00B45132">
      <w:pPr>
        <w:pStyle w:val="ListParagraph"/>
        <w:numPr>
          <w:ilvl w:val="1"/>
          <w:numId w:val="11"/>
        </w:numPr>
      </w:pPr>
      <w:r w:rsidRPr="00B45132">
        <w:t xml:space="preserve">Every notice calling a </w:t>
      </w:r>
      <w:r>
        <w:t>Student Members</w:t>
      </w:r>
      <w:r w:rsidRPr="00B45132">
        <w:t xml:space="preserve"> Meeting</w:t>
      </w:r>
      <w:r>
        <w:t xml:space="preserve"> </w:t>
      </w:r>
      <w:r w:rsidRPr="00B45132">
        <w:t xml:space="preserve">shall specify the place, day and time of the meeting and the general nature of the business to be transacted. If the meeting is an annual </w:t>
      </w:r>
      <w:r w:rsidR="00D678C3">
        <w:t>student members</w:t>
      </w:r>
      <w:r w:rsidRPr="00B45132">
        <w:t xml:space="preserve"> meeting</w:t>
      </w:r>
      <w:r w:rsidR="00D678C3">
        <w:t xml:space="preserve"> as per 11.11</w:t>
      </w:r>
      <w:r w:rsidRPr="00B45132">
        <w:t>, the notice must say so and the business to be transacted shall include:</w:t>
      </w:r>
    </w:p>
    <w:p w14:paraId="0A175BE7" w14:textId="28B1B4FA" w:rsidR="00B45132" w:rsidRPr="00B45132" w:rsidRDefault="00B45132" w:rsidP="00B45132">
      <w:pPr>
        <w:pStyle w:val="ListParagraph"/>
        <w:numPr>
          <w:ilvl w:val="2"/>
          <w:numId w:val="11"/>
        </w:numPr>
      </w:pPr>
      <w:r w:rsidRPr="00B45132">
        <w:t xml:space="preserve">ratification of minutes of previous </w:t>
      </w:r>
      <w:r w:rsidR="00D678C3">
        <w:t>student members meeting;</w:t>
      </w:r>
    </w:p>
    <w:p w14:paraId="3D2D6723" w14:textId="5FDE0234" w:rsidR="00B45132" w:rsidRPr="00B45132" w:rsidRDefault="00B45132" w:rsidP="00B45132">
      <w:pPr>
        <w:pStyle w:val="ListParagraph"/>
        <w:numPr>
          <w:ilvl w:val="2"/>
          <w:numId w:val="11"/>
        </w:numPr>
      </w:pPr>
      <w:r w:rsidRPr="00B45132">
        <w:t>receiving the Trustees’ Report;</w:t>
      </w:r>
    </w:p>
    <w:p w14:paraId="11DA88BA" w14:textId="2114FFFC" w:rsidR="00B45132" w:rsidRPr="00B45132" w:rsidRDefault="00B45132" w:rsidP="00B45132">
      <w:pPr>
        <w:pStyle w:val="ListParagraph"/>
        <w:numPr>
          <w:ilvl w:val="2"/>
          <w:numId w:val="11"/>
        </w:numPr>
      </w:pPr>
      <w:r w:rsidRPr="00B45132">
        <w:t xml:space="preserve"> receiving the accounts;</w:t>
      </w:r>
    </w:p>
    <w:p w14:paraId="07BC0757" w14:textId="31424060" w:rsidR="00B45132" w:rsidRPr="00B45132" w:rsidRDefault="00B45132" w:rsidP="00B45132">
      <w:pPr>
        <w:pStyle w:val="ListParagraph"/>
        <w:numPr>
          <w:ilvl w:val="2"/>
          <w:numId w:val="11"/>
        </w:numPr>
      </w:pPr>
      <w:r w:rsidRPr="00B45132">
        <w:t xml:space="preserve"> appointment of the auditors; and</w:t>
      </w:r>
    </w:p>
    <w:p w14:paraId="7EB821AF" w14:textId="77777777" w:rsidR="00B45132" w:rsidRPr="00B45132" w:rsidRDefault="00B45132" w:rsidP="00B45132">
      <w:pPr>
        <w:pStyle w:val="ListParagraph"/>
        <w:numPr>
          <w:ilvl w:val="2"/>
          <w:numId w:val="11"/>
        </w:numPr>
      </w:pPr>
      <w:r w:rsidRPr="00B45132">
        <w:t xml:space="preserve">open questions to the Trustees by the </w:t>
      </w:r>
      <w:proofErr w:type="spellStart"/>
      <w:r w:rsidRPr="00B45132">
        <w:t>members.</w:t>
      </w:r>
      <w:proofErr w:type="spellEnd"/>
    </w:p>
    <w:p w14:paraId="26806A21" w14:textId="77777777" w:rsidR="00B45132" w:rsidRPr="00B45132" w:rsidRDefault="00B45132" w:rsidP="00B45132">
      <w:pPr>
        <w:ind w:firstLine="582"/>
      </w:pPr>
    </w:p>
    <w:p w14:paraId="5FD45B5D" w14:textId="4509DD6D" w:rsidR="00B45132" w:rsidRPr="00B45132" w:rsidRDefault="00B45132" w:rsidP="00B45132">
      <w:pPr>
        <w:ind w:firstLine="582"/>
      </w:pPr>
      <w:r w:rsidRPr="00B45132">
        <w:t>Service of Notice</w:t>
      </w:r>
    </w:p>
    <w:p w14:paraId="70C1E416" w14:textId="75CB1D82" w:rsidR="00B45132" w:rsidRPr="00B45132" w:rsidRDefault="00B45132" w:rsidP="00B45132">
      <w:pPr>
        <w:pStyle w:val="ListParagraph"/>
        <w:numPr>
          <w:ilvl w:val="1"/>
          <w:numId w:val="11"/>
        </w:numPr>
      </w:pPr>
      <w:r w:rsidRPr="00B45132">
        <w:t xml:space="preserve">Notice of </w:t>
      </w:r>
      <w:r w:rsidR="00D678C3">
        <w:t>student members</w:t>
      </w:r>
      <w:r w:rsidRPr="00B45132">
        <w:t xml:space="preserve"> meetings shall be given to every Member and to the Trustees.</w:t>
      </w:r>
    </w:p>
    <w:p w14:paraId="5B624977" w14:textId="77777777" w:rsidR="00D678C3" w:rsidRDefault="00D678C3" w:rsidP="00B45132">
      <w:pPr>
        <w:ind w:left="582"/>
      </w:pPr>
    </w:p>
    <w:p w14:paraId="59581002" w14:textId="0C37FFF0" w:rsidR="00B45132" w:rsidRPr="00B45132" w:rsidRDefault="00B45132" w:rsidP="00B45132">
      <w:pPr>
        <w:ind w:left="582"/>
      </w:pPr>
      <w:r w:rsidRPr="00B45132">
        <w:t>Location of Meetings</w:t>
      </w:r>
    </w:p>
    <w:p w14:paraId="7EA48C83" w14:textId="274B6F00" w:rsidR="00B45132" w:rsidRPr="00B45132" w:rsidRDefault="00B45132" w:rsidP="00B45132">
      <w:pPr>
        <w:pStyle w:val="ListParagraph"/>
        <w:numPr>
          <w:ilvl w:val="1"/>
          <w:numId w:val="11"/>
        </w:numPr>
      </w:pPr>
      <w:r w:rsidRPr="00B45132">
        <w:t xml:space="preserve"> </w:t>
      </w:r>
      <w:r>
        <w:t>Student Members</w:t>
      </w:r>
      <w:r w:rsidRPr="00B45132">
        <w:t xml:space="preserve"> Meetings</w:t>
      </w:r>
      <w:r w:rsidRPr="00B45132">
        <w:t xml:space="preserve"> </w:t>
      </w:r>
      <w:r w:rsidRPr="00B45132">
        <w:t>may be carried out at one single venue or simultaneously at separate venues with a video, audio or other real-time link.</w:t>
      </w:r>
    </w:p>
    <w:p w14:paraId="68FF1ED2" w14:textId="77777777" w:rsidR="00B45132" w:rsidRPr="00B45132" w:rsidRDefault="00B45132" w:rsidP="00B45132">
      <w:pPr>
        <w:ind w:left="582"/>
      </w:pPr>
    </w:p>
    <w:p w14:paraId="41114E18" w14:textId="235AAF2D" w:rsidR="00B45132" w:rsidRPr="00B45132" w:rsidRDefault="00B45132" w:rsidP="00B45132">
      <w:pPr>
        <w:ind w:left="582"/>
      </w:pPr>
      <w:r w:rsidRPr="00B45132">
        <w:t>Quorum</w:t>
      </w:r>
    </w:p>
    <w:p w14:paraId="4FEDBED1" w14:textId="4DC8DF79" w:rsidR="00B45132" w:rsidRDefault="00B45132" w:rsidP="00B45132">
      <w:pPr>
        <w:pStyle w:val="ListParagraph"/>
        <w:numPr>
          <w:ilvl w:val="1"/>
          <w:numId w:val="11"/>
        </w:numPr>
      </w:pPr>
      <w:r w:rsidRPr="00B45132">
        <w:t xml:space="preserve"> No business shall be transacted at any </w:t>
      </w:r>
      <w:r>
        <w:t>Student Members</w:t>
      </w:r>
      <w:r w:rsidRPr="00B45132">
        <w:t xml:space="preserve"> Meeting</w:t>
      </w:r>
      <w:r>
        <w:t xml:space="preserve"> </w:t>
      </w:r>
      <w:r w:rsidRPr="00B45132">
        <w:t>unless a quorum is present.</w:t>
      </w:r>
      <w:r>
        <w:t xml:space="preserve"> </w:t>
      </w:r>
      <w:r w:rsidRPr="00B45132">
        <w:t>0.5% of the total number of students studying at Middlesex University]. Persons entitled to vote upon the business to be transacted, each being a Member (but excluding trustees), shall be a quorum. If such a quorum is not present within half an hour from the time appointed for the meeting, the meeting shall stand adjourned, with all decisions referred to the trustees.</w:t>
      </w:r>
    </w:p>
    <w:p w14:paraId="2E320491" w14:textId="77777777" w:rsidR="00D678C3" w:rsidRPr="00B45132" w:rsidRDefault="00D678C3" w:rsidP="00D678C3">
      <w:pPr>
        <w:pStyle w:val="ListParagraph"/>
        <w:ind w:left="1091" w:firstLine="0"/>
      </w:pPr>
    </w:p>
    <w:p w14:paraId="6EBE386E" w14:textId="77777777" w:rsidR="00B45132" w:rsidRPr="00B45132" w:rsidRDefault="00B45132" w:rsidP="00B45132">
      <w:pPr>
        <w:ind w:left="582"/>
      </w:pPr>
      <w:r w:rsidRPr="00B45132">
        <w:t>Chair</w:t>
      </w:r>
    </w:p>
    <w:p w14:paraId="1287D25E" w14:textId="3049F396" w:rsidR="00B45132" w:rsidRPr="00B45132" w:rsidRDefault="00B45132" w:rsidP="00B45132">
      <w:pPr>
        <w:pStyle w:val="ListParagraph"/>
        <w:numPr>
          <w:ilvl w:val="1"/>
          <w:numId w:val="11"/>
        </w:numPr>
      </w:pPr>
      <w:r w:rsidRPr="00B45132">
        <w:t>The chair and deputy chair will be decided by the executive in line the bye-laws.</w:t>
      </w:r>
    </w:p>
    <w:p w14:paraId="7F9E241B" w14:textId="7E2076DA" w:rsidR="00B45132" w:rsidRPr="00B45132" w:rsidRDefault="00B45132" w:rsidP="00B45132">
      <w:pPr>
        <w:pStyle w:val="ListParagraph"/>
        <w:numPr>
          <w:ilvl w:val="1"/>
          <w:numId w:val="11"/>
        </w:numPr>
      </w:pPr>
      <w:r w:rsidRPr="00B45132">
        <w:t xml:space="preserve"> In the absence of the chair and the deputy chair, the members present and entitled to vote shall choose one of their members to be chair.</w:t>
      </w:r>
    </w:p>
    <w:p w14:paraId="2F9F6A30" w14:textId="77777777" w:rsidR="00B45132" w:rsidRPr="00B45132" w:rsidRDefault="00B45132" w:rsidP="00B45132">
      <w:pPr>
        <w:ind w:left="582"/>
      </w:pPr>
    </w:p>
    <w:p w14:paraId="70DC1658" w14:textId="4CD8AE31" w:rsidR="00B45132" w:rsidRPr="00B45132" w:rsidRDefault="00B45132" w:rsidP="00B45132">
      <w:pPr>
        <w:ind w:left="582"/>
      </w:pPr>
      <w:r w:rsidRPr="00B45132">
        <w:t>Attendance</w:t>
      </w:r>
    </w:p>
    <w:p w14:paraId="46521598" w14:textId="6B02D8FE" w:rsidR="00B45132" w:rsidRPr="00B45132" w:rsidRDefault="00B45132" w:rsidP="00B45132">
      <w:pPr>
        <w:pStyle w:val="ListParagraph"/>
        <w:numPr>
          <w:ilvl w:val="1"/>
          <w:numId w:val="11"/>
        </w:numPr>
      </w:pPr>
      <w:r w:rsidRPr="00B45132">
        <w:t xml:space="preserve"> </w:t>
      </w:r>
      <w:r w:rsidRPr="00B45132">
        <w:t xml:space="preserve">A </w:t>
      </w:r>
      <w:r w:rsidRPr="00B45132">
        <w:t xml:space="preserve">trustee may (even if not a member) attend and speak at any </w:t>
      </w:r>
      <w:r>
        <w:t>Student Members</w:t>
      </w:r>
      <w:r w:rsidRPr="00B45132">
        <w:t xml:space="preserve"> Meeting. The executive may invite external speakers.</w:t>
      </w:r>
    </w:p>
    <w:p w14:paraId="3AEECBEB" w14:textId="77777777" w:rsidR="00B45132" w:rsidRPr="00B45132" w:rsidRDefault="00B45132" w:rsidP="00B45132">
      <w:pPr>
        <w:ind w:left="582"/>
      </w:pPr>
    </w:p>
    <w:p w14:paraId="56134A26" w14:textId="28074BAC" w:rsidR="00B45132" w:rsidRPr="00B45132" w:rsidRDefault="00B45132" w:rsidP="00B45132">
      <w:pPr>
        <w:ind w:left="582"/>
      </w:pPr>
      <w:r w:rsidRPr="00B45132">
        <w:t>Adjournment</w:t>
      </w:r>
    </w:p>
    <w:p w14:paraId="3D107D28" w14:textId="005EE1A3" w:rsidR="00B45132" w:rsidRPr="00B45132" w:rsidRDefault="00B45132" w:rsidP="00B45132">
      <w:pPr>
        <w:pStyle w:val="ListParagraph"/>
        <w:numPr>
          <w:ilvl w:val="1"/>
          <w:numId w:val="11"/>
        </w:numPr>
      </w:pPr>
      <w:r w:rsidRPr="00B45132">
        <w:t xml:space="preserve">The chair may, with the consent of a meeting at which a quorum is present (and shall if so directed by the meeting), adjourn the meeting from time to time and from place to place, but no business shall be transacted at an adjourned meeting other than business which </w:t>
      </w:r>
      <w:r w:rsidRPr="00B45132">
        <w:lastRenderedPageBreak/>
        <w:t>might properly have been transacted at the meeting had the adjournment not taken place. When a meeting is adjourned for fourteen (14) days or more, at least seven (7) clear days’ notice shall be given specifying the time and place of the adjourned meeting and the general nature of the business to be transacted. Otherwise it shall not be necessary to give any such notice.</w:t>
      </w:r>
    </w:p>
    <w:p w14:paraId="3C133466" w14:textId="77777777" w:rsidR="00B45132" w:rsidRPr="00B45132" w:rsidRDefault="00B45132" w:rsidP="00B45132">
      <w:pPr>
        <w:ind w:left="582"/>
      </w:pPr>
    </w:p>
    <w:p w14:paraId="3C9E29D8" w14:textId="570D4A16" w:rsidR="00B45132" w:rsidRPr="00B45132" w:rsidRDefault="00B45132" w:rsidP="00B45132">
      <w:pPr>
        <w:ind w:left="582"/>
      </w:pPr>
      <w:r w:rsidRPr="00B45132">
        <w:t xml:space="preserve">Votes of Members at </w:t>
      </w:r>
      <w:r>
        <w:t>Student Members</w:t>
      </w:r>
      <w:r w:rsidRPr="00B45132">
        <w:t xml:space="preserve"> Meetings</w:t>
      </w:r>
    </w:p>
    <w:p w14:paraId="1AB813CB" w14:textId="2AF2F880" w:rsidR="00B45132" w:rsidRPr="00B45132" w:rsidRDefault="00B45132" w:rsidP="00B45132">
      <w:pPr>
        <w:pStyle w:val="ListParagraph"/>
        <w:numPr>
          <w:ilvl w:val="1"/>
          <w:numId w:val="11"/>
        </w:numPr>
      </w:pPr>
      <w:r w:rsidRPr="00B45132">
        <w:t xml:space="preserve">Every member has the right to attend general meetings and the right to vote. A resolution put to the vote of a </w:t>
      </w:r>
      <w:r>
        <w:t>Student Member</w:t>
      </w:r>
      <w:r>
        <w:t>’</w:t>
      </w:r>
      <w:r>
        <w:t>s</w:t>
      </w:r>
      <w:r w:rsidRPr="00B45132">
        <w:t xml:space="preserve"> Meeting</w:t>
      </w:r>
      <w:r w:rsidRPr="00B45132">
        <w:t xml:space="preserve"> </w:t>
      </w:r>
      <w:r w:rsidRPr="00B45132">
        <w:t>shall be decided in accordance with the bye-laws, and every member shall have one vote.</w:t>
      </w:r>
    </w:p>
    <w:p w14:paraId="05CA9252" w14:textId="1048626D" w:rsidR="00B45132" w:rsidRPr="00B45132" w:rsidRDefault="00B45132" w:rsidP="00B45132">
      <w:pPr>
        <w:pStyle w:val="ListParagraph"/>
        <w:numPr>
          <w:ilvl w:val="1"/>
          <w:numId w:val="11"/>
        </w:numPr>
      </w:pPr>
      <w:r w:rsidRPr="00B45132">
        <w:t>Any member who wishes to discuss a matter in which he or she is personally interested (for the avoidance of doubt excluding his or her interest as a beneficiary of the Union) shall present their declaration of interest to the meeting before discussion begins.</w:t>
      </w:r>
    </w:p>
    <w:p w14:paraId="175A3E72" w14:textId="77777777" w:rsidR="00532ABE" w:rsidRPr="00B45132" w:rsidRDefault="00532ABE" w:rsidP="00532ABE"/>
    <w:sectPr w:rsidR="00532ABE" w:rsidRPr="00B45132">
      <w:pgSz w:w="11910" w:h="16840"/>
      <w:pgMar w:top="1380" w:right="1320" w:bottom="1200" w:left="114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1F6C" w14:textId="77777777" w:rsidR="00033627" w:rsidRDefault="00033627">
      <w:r>
        <w:separator/>
      </w:r>
    </w:p>
  </w:endnote>
  <w:endnote w:type="continuationSeparator" w:id="0">
    <w:p w14:paraId="098547D2" w14:textId="77777777" w:rsidR="00033627" w:rsidRDefault="0003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9FE3" w14:textId="74B13F54" w:rsidR="00A06709" w:rsidRDefault="00B0628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C03434A" wp14:editId="6013DA79">
              <wp:simplePos x="0" y="0"/>
              <wp:positionH relativeFrom="page">
                <wp:posOffset>6466205</wp:posOffset>
              </wp:positionH>
              <wp:positionV relativeFrom="page">
                <wp:posOffset>9916160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94939" w14:textId="77777777" w:rsidR="00A06709" w:rsidRDefault="00000000">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3434A" id="_x0000_t202" coordsize="21600,21600" o:spt="202" path="m,l,21600r21600,l21600,xe">
              <v:stroke joinstyle="miter"/>
              <v:path gradientshapeok="t" o:connecttype="rect"/>
            </v:shapetype>
            <v:shape id="Text Box 1" o:spid="_x0000_s1026" type="#_x0000_t202" style="position:absolute;margin-left:509.15pt;margin-top:780.8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" filled="f" stroked="f">
              <v:textbox inset="0,0,0,0">
                <w:txbxContent>
                  <w:p w14:paraId="34394939" w14:textId="77777777" w:rsidR="00A06709" w:rsidRDefault="00000000">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03BA6" w14:textId="77777777" w:rsidR="00033627" w:rsidRDefault="00033627">
      <w:r>
        <w:separator/>
      </w:r>
    </w:p>
  </w:footnote>
  <w:footnote w:type="continuationSeparator" w:id="0">
    <w:p w14:paraId="28BA0C25" w14:textId="77777777" w:rsidR="00033627" w:rsidRDefault="00033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603B"/>
    <w:multiLevelType w:val="hybridMultilevel"/>
    <w:tmpl w:val="0368F714"/>
    <w:lvl w:ilvl="0" w:tplc="4300AE2A">
      <w:start w:val="1"/>
      <w:numFmt w:val="lowerLetter"/>
      <w:lvlText w:val="%1."/>
      <w:lvlJc w:val="left"/>
      <w:pPr>
        <w:ind w:left="2098" w:hanging="360"/>
      </w:pPr>
      <w:rPr>
        <w:rFonts w:ascii="Calibri" w:eastAsia="Calibri" w:hAnsi="Calibri" w:cs="Calibri" w:hint="default"/>
        <w:spacing w:val="-1"/>
        <w:w w:val="100"/>
        <w:sz w:val="22"/>
        <w:szCs w:val="22"/>
        <w:lang w:val="en-GB" w:eastAsia="en-US" w:bidi="ar-SA"/>
      </w:rPr>
    </w:lvl>
    <w:lvl w:ilvl="1" w:tplc="329881B8">
      <w:numFmt w:val="bullet"/>
      <w:lvlText w:val="•"/>
      <w:lvlJc w:val="left"/>
      <w:pPr>
        <w:ind w:left="2834" w:hanging="360"/>
      </w:pPr>
      <w:rPr>
        <w:rFonts w:hint="default"/>
        <w:lang w:val="en-GB" w:eastAsia="en-US" w:bidi="ar-SA"/>
      </w:rPr>
    </w:lvl>
    <w:lvl w:ilvl="2" w:tplc="FAA41F4E">
      <w:numFmt w:val="bullet"/>
      <w:lvlText w:val="•"/>
      <w:lvlJc w:val="left"/>
      <w:pPr>
        <w:ind w:left="3569" w:hanging="360"/>
      </w:pPr>
      <w:rPr>
        <w:rFonts w:hint="default"/>
        <w:lang w:val="en-GB" w:eastAsia="en-US" w:bidi="ar-SA"/>
      </w:rPr>
    </w:lvl>
    <w:lvl w:ilvl="3" w:tplc="3D821AF6">
      <w:numFmt w:val="bullet"/>
      <w:lvlText w:val="•"/>
      <w:lvlJc w:val="left"/>
      <w:pPr>
        <w:ind w:left="4303" w:hanging="360"/>
      </w:pPr>
      <w:rPr>
        <w:rFonts w:hint="default"/>
        <w:lang w:val="en-GB" w:eastAsia="en-US" w:bidi="ar-SA"/>
      </w:rPr>
    </w:lvl>
    <w:lvl w:ilvl="4" w:tplc="C4E64D30">
      <w:numFmt w:val="bullet"/>
      <w:lvlText w:val="•"/>
      <w:lvlJc w:val="left"/>
      <w:pPr>
        <w:ind w:left="5038" w:hanging="360"/>
      </w:pPr>
      <w:rPr>
        <w:rFonts w:hint="default"/>
        <w:lang w:val="en-GB" w:eastAsia="en-US" w:bidi="ar-SA"/>
      </w:rPr>
    </w:lvl>
    <w:lvl w:ilvl="5" w:tplc="7A76618E">
      <w:numFmt w:val="bullet"/>
      <w:lvlText w:val="•"/>
      <w:lvlJc w:val="left"/>
      <w:pPr>
        <w:ind w:left="5773" w:hanging="360"/>
      </w:pPr>
      <w:rPr>
        <w:rFonts w:hint="default"/>
        <w:lang w:val="en-GB" w:eastAsia="en-US" w:bidi="ar-SA"/>
      </w:rPr>
    </w:lvl>
    <w:lvl w:ilvl="6" w:tplc="0B6C7924">
      <w:numFmt w:val="bullet"/>
      <w:lvlText w:val="•"/>
      <w:lvlJc w:val="left"/>
      <w:pPr>
        <w:ind w:left="6507" w:hanging="360"/>
      </w:pPr>
      <w:rPr>
        <w:rFonts w:hint="default"/>
        <w:lang w:val="en-GB" w:eastAsia="en-US" w:bidi="ar-SA"/>
      </w:rPr>
    </w:lvl>
    <w:lvl w:ilvl="7" w:tplc="C694D366">
      <w:numFmt w:val="bullet"/>
      <w:lvlText w:val="•"/>
      <w:lvlJc w:val="left"/>
      <w:pPr>
        <w:ind w:left="7242" w:hanging="360"/>
      </w:pPr>
      <w:rPr>
        <w:rFonts w:hint="default"/>
        <w:lang w:val="en-GB" w:eastAsia="en-US" w:bidi="ar-SA"/>
      </w:rPr>
    </w:lvl>
    <w:lvl w:ilvl="8" w:tplc="8D3A5354">
      <w:numFmt w:val="bullet"/>
      <w:lvlText w:val="•"/>
      <w:lvlJc w:val="left"/>
      <w:pPr>
        <w:ind w:left="7977" w:hanging="360"/>
      </w:pPr>
      <w:rPr>
        <w:rFonts w:hint="default"/>
        <w:lang w:val="en-GB" w:eastAsia="en-US" w:bidi="ar-SA"/>
      </w:rPr>
    </w:lvl>
  </w:abstractNum>
  <w:abstractNum w:abstractNumId="1" w15:restartNumberingAfterBreak="0">
    <w:nsid w:val="0A34280F"/>
    <w:multiLevelType w:val="hybridMultilevel"/>
    <w:tmpl w:val="E6107584"/>
    <w:lvl w:ilvl="0" w:tplc="E8861BA0">
      <w:start w:val="1"/>
      <w:numFmt w:val="lowerRoman"/>
      <w:lvlText w:val="%1."/>
      <w:lvlJc w:val="left"/>
      <w:pPr>
        <w:ind w:left="1812" w:hanging="721"/>
      </w:pPr>
      <w:rPr>
        <w:rFonts w:ascii="Calibri" w:eastAsia="Calibri" w:hAnsi="Calibri" w:cs="Calibri" w:hint="default"/>
        <w:spacing w:val="-1"/>
        <w:w w:val="100"/>
        <w:sz w:val="22"/>
        <w:szCs w:val="22"/>
        <w:lang w:val="en-GB" w:eastAsia="en-US" w:bidi="ar-SA"/>
      </w:rPr>
    </w:lvl>
    <w:lvl w:ilvl="1" w:tplc="536E3D94">
      <w:numFmt w:val="bullet"/>
      <w:lvlText w:val="•"/>
      <w:lvlJc w:val="left"/>
      <w:pPr>
        <w:ind w:left="2582" w:hanging="721"/>
      </w:pPr>
      <w:rPr>
        <w:rFonts w:hint="default"/>
        <w:lang w:val="en-GB" w:eastAsia="en-US" w:bidi="ar-SA"/>
      </w:rPr>
    </w:lvl>
    <w:lvl w:ilvl="2" w:tplc="B8E84C76">
      <w:numFmt w:val="bullet"/>
      <w:lvlText w:val="•"/>
      <w:lvlJc w:val="left"/>
      <w:pPr>
        <w:ind w:left="3345" w:hanging="721"/>
      </w:pPr>
      <w:rPr>
        <w:rFonts w:hint="default"/>
        <w:lang w:val="en-GB" w:eastAsia="en-US" w:bidi="ar-SA"/>
      </w:rPr>
    </w:lvl>
    <w:lvl w:ilvl="3" w:tplc="DB90D016">
      <w:numFmt w:val="bullet"/>
      <w:lvlText w:val="•"/>
      <w:lvlJc w:val="left"/>
      <w:pPr>
        <w:ind w:left="4107" w:hanging="721"/>
      </w:pPr>
      <w:rPr>
        <w:rFonts w:hint="default"/>
        <w:lang w:val="en-GB" w:eastAsia="en-US" w:bidi="ar-SA"/>
      </w:rPr>
    </w:lvl>
    <w:lvl w:ilvl="4" w:tplc="9C4C800E">
      <w:numFmt w:val="bullet"/>
      <w:lvlText w:val="•"/>
      <w:lvlJc w:val="left"/>
      <w:pPr>
        <w:ind w:left="4870" w:hanging="721"/>
      </w:pPr>
      <w:rPr>
        <w:rFonts w:hint="default"/>
        <w:lang w:val="en-GB" w:eastAsia="en-US" w:bidi="ar-SA"/>
      </w:rPr>
    </w:lvl>
    <w:lvl w:ilvl="5" w:tplc="3DE62478">
      <w:numFmt w:val="bullet"/>
      <w:lvlText w:val="•"/>
      <w:lvlJc w:val="left"/>
      <w:pPr>
        <w:ind w:left="5633" w:hanging="721"/>
      </w:pPr>
      <w:rPr>
        <w:rFonts w:hint="default"/>
        <w:lang w:val="en-GB" w:eastAsia="en-US" w:bidi="ar-SA"/>
      </w:rPr>
    </w:lvl>
    <w:lvl w:ilvl="6" w:tplc="6E901908">
      <w:numFmt w:val="bullet"/>
      <w:lvlText w:val="•"/>
      <w:lvlJc w:val="left"/>
      <w:pPr>
        <w:ind w:left="6395" w:hanging="721"/>
      </w:pPr>
      <w:rPr>
        <w:rFonts w:hint="default"/>
        <w:lang w:val="en-GB" w:eastAsia="en-US" w:bidi="ar-SA"/>
      </w:rPr>
    </w:lvl>
    <w:lvl w:ilvl="7" w:tplc="9F980E5E">
      <w:numFmt w:val="bullet"/>
      <w:lvlText w:val="•"/>
      <w:lvlJc w:val="left"/>
      <w:pPr>
        <w:ind w:left="7158" w:hanging="721"/>
      </w:pPr>
      <w:rPr>
        <w:rFonts w:hint="default"/>
        <w:lang w:val="en-GB" w:eastAsia="en-US" w:bidi="ar-SA"/>
      </w:rPr>
    </w:lvl>
    <w:lvl w:ilvl="8" w:tplc="B30C546A">
      <w:numFmt w:val="bullet"/>
      <w:lvlText w:val="•"/>
      <w:lvlJc w:val="left"/>
      <w:pPr>
        <w:ind w:left="7921" w:hanging="721"/>
      </w:pPr>
      <w:rPr>
        <w:rFonts w:hint="default"/>
        <w:lang w:val="en-GB" w:eastAsia="en-US" w:bidi="ar-SA"/>
      </w:rPr>
    </w:lvl>
  </w:abstractNum>
  <w:abstractNum w:abstractNumId="2" w15:restartNumberingAfterBreak="0">
    <w:nsid w:val="28700056"/>
    <w:multiLevelType w:val="hybridMultilevel"/>
    <w:tmpl w:val="3C8403B2"/>
    <w:lvl w:ilvl="0" w:tplc="3CA01110">
      <w:start w:val="1"/>
      <w:numFmt w:val="lowerRoman"/>
      <w:lvlText w:val="%1."/>
      <w:lvlJc w:val="left"/>
      <w:pPr>
        <w:ind w:left="2242" w:hanging="721"/>
      </w:pPr>
      <w:rPr>
        <w:rFonts w:ascii="Calibri" w:eastAsia="Calibri" w:hAnsi="Calibri" w:cs="Calibri" w:hint="default"/>
        <w:spacing w:val="-1"/>
        <w:w w:val="100"/>
        <w:sz w:val="22"/>
        <w:szCs w:val="22"/>
        <w:lang w:val="en-GB" w:eastAsia="en-US" w:bidi="ar-SA"/>
      </w:rPr>
    </w:lvl>
    <w:lvl w:ilvl="1" w:tplc="D85847A2">
      <w:numFmt w:val="bullet"/>
      <w:lvlText w:val="•"/>
      <w:lvlJc w:val="left"/>
      <w:pPr>
        <w:ind w:left="2960" w:hanging="721"/>
      </w:pPr>
      <w:rPr>
        <w:rFonts w:hint="default"/>
        <w:lang w:val="en-GB" w:eastAsia="en-US" w:bidi="ar-SA"/>
      </w:rPr>
    </w:lvl>
    <w:lvl w:ilvl="2" w:tplc="8CCACDB6">
      <w:numFmt w:val="bullet"/>
      <w:lvlText w:val="•"/>
      <w:lvlJc w:val="left"/>
      <w:pPr>
        <w:ind w:left="3681" w:hanging="721"/>
      </w:pPr>
      <w:rPr>
        <w:rFonts w:hint="default"/>
        <w:lang w:val="en-GB" w:eastAsia="en-US" w:bidi="ar-SA"/>
      </w:rPr>
    </w:lvl>
    <w:lvl w:ilvl="3" w:tplc="51EE8096">
      <w:numFmt w:val="bullet"/>
      <w:lvlText w:val="•"/>
      <w:lvlJc w:val="left"/>
      <w:pPr>
        <w:ind w:left="4401" w:hanging="721"/>
      </w:pPr>
      <w:rPr>
        <w:rFonts w:hint="default"/>
        <w:lang w:val="en-GB" w:eastAsia="en-US" w:bidi="ar-SA"/>
      </w:rPr>
    </w:lvl>
    <w:lvl w:ilvl="4" w:tplc="702837AE">
      <w:numFmt w:val="bullet"/>
      <w:lvlText w:val="•"/>
      <w:lvlJc w:val="left"/>
      <w:pPr>
        <w:ind w:left="5122" w:hanging="721"/>
      </w:pPr>
      <w:rPr>
        <w:rFonts w:hint="default"/>
        <w:lang w:val="en-GB" w:eastAsia="en-US" w:bidi="ar-SA"/>
      </w:rPr>
    </w:lvl>
    <w:lvl w:ilvl="5" w:tplc="6E4233AC">
      <w:numFmt w:val="bullet"/>
      <w:lvlText w:val="•"/>
      <w:lvlJc w:val="left"/>
      <w:pPr>
        <w:ind w:left="5843" w:hanging="721"/>
      </w:pPr>
      <w:rPr>
        <w:rFonts w:hint="default"/>
        <w:lang w:val="en-GB" w:eastAsia="en-US" w:bidi="ar-SA"/>
      </w:rPr>
    </w:lvl>
    <w:lvl w:ilvl="6" w:tplc="DF1E41A2">
      <w:numFmt w:val="bullet"/>
      <w:lvlText w:val="•"/>
      <w:lvlJc w:val="left"/>
      <w:pPr>
        <w:ind w:left="6563" w:hanging="721"/>
      </w:pPr>
      <w:rPr>
        <w:rFonts w:hint="default"/>
        <w:lang w:val="en-GB" w:eastAsia="en-US" w:bidi="ar-SA"/>
      </w:rPr>
    </w:lvl>
    <w:lvl w:ilvl="7" w:tplc="53EAC094">
      <w:numFmt w:val="bullet"/>
      <w:lvlText w:val="•"/>
      <w:lvlJc w:val="left"/>
      <w:pPr>
        <w:ind w:left="7284" w:hanging="721"/>
      </w:pPr>
      <w:rPr>
        <w:rFonts w:hint="default"/>
        <w:lang w:val="en-GB" w:eastAsia="en-US" w:bidi="ar-SA"/>
      </w:rPr>
    </w:lvl>
    <w:lvl w:ilvl="8" w:tplc="7820F886">
      <w:numFmt w:val="bullet"/>
      <w:lvlText w:val="•"/>
      <w:lvlJc w:val="left"/>
      <w:pPr>
        <w:ind w:left="8005" w:hanging="721"/>
      </w:pPr>
      <w:rPr>
        <w:rFonts w:hint="default"/>
        <w:lang w:val="en-GB" w:eastAsia="en-US" w:bidi="ar-SA"/>
      </w:rPr>
    </w:lvl>
  </w:abstractNum>
  <w:abstractNum w:abstractNumId="3" w15:restartNumberingAfterBreak="0">
    <w:nsid w:val="364378D7"/>
    <w:multiLevelType w:val="hybridMultilevel"/>
    <w:tmpl w:val="2488B9A6"/>
    <w:lvl w:ilvl="0" w:tplc="8EE8CD34">
      <w:start w:val="1"/>
      <w:numFmt w:val="lowerRoman"/>
      <w:lvlText w:val="%1."/>
      <w:lvlJc w:val="left"/>
      <w:pPr>
        <w:ind w:left="2380" w:hanging="721"/>
      </w:pPr>
      <w:rPr>
        <w:rFonts w:ascii="Calibri" w:eastAsia="Calibri" w:hAnsi="Calibri" w:cs="Calibri" w:hint="default"/>
        <w:spacing w:val="-1"/>
        <w:w w:val="100"/>
        <w:sz w:val="22"/>
        <w:szCs w:val="22"/>
        <w:lang w:val="en-GB" w:eastAsia="en-US" w:bidi="ar-SA"/>
      </w:rPr>
    </w:lvl>
    <w:lvl w:ilvl="1" w:tplc="C83E9A16">
      <w:numFmt w:val="bullet"/>
      <w:lvlText w:val="•"/>
      <w:lvlJc w:val="left"/>
      <w:pPr>
        <w:ind w:left="3086" w:hanging="721"/>
      </w:pPr>
      <w:rPr>
        <w:rFonts w:hint="default"/>
        <w:lang w:val="en-GB" w:eastAsia="en-US" w:bidi="ar-SA"/>
      </w:rPr>
    </w:lvl>
    <w:lvl w:ilvl="2" w:tplc="A36029AC">
      <w:numFmt w:val="bullet"/>
      <w:lvlText w:val="•"/>
      <w:lvlJc w:val="left"/>
      <w:pPr>
        <w:ind w:left="3793" w:hanging="721"/>
      </w:pPr>
      <w:rPr>
        <w:rFonts w:hint="default"/>
        <w:lang w:val="en-GB" w:eastAsia="en-US" w:bidi="ar-SA"/>
      </w:rPr>
    </w:lvl>
    <w:lvl w:ilvl="3" w:tplc="1ADA6086">
      <w:numFmt w:val="bullet"/>
      <w:lvlText w:val="•"/>
      <w:lvlJc w:val="left"/>
      <w:pPr>
        <w:ind w:left="4499" w:hanging="721"/>
      </w:pPr>
      <w:rPr>
        <w:rFonts w:hint="default"/>
        <w:lang w:val="en-GB" w:eastAsia="en-US" w:bidi="ar-SA"/>
      </w:rPr>
    </w:lvl>
    <w:lvl w:ilvl="4" w:tplc="490E000C">
      <w:numFmt w:val="bullet"/>
      <w:lvlText w:val="•"/>
      <w:lvlJc w:val="left"/>
      <w:pPr>
        <w:ind w:left="5206" w:hanging="721"/>
      </w:pPr>
      <w:rPr>
        <w:rFonts w:hint="default"/>
        <w:lang w:val="en-GB" w:eastAsia="en-US" w:bidi="ar-SA"/>
      </w:rPr>
    </w:lvl>
    <w:lvl w:ilvl="5" w:tplc="3D7AF7C6">
      <w:numFmt w:val="bullet"/>
      <w:lvlText w:val="•"/>
      <w:lvlJc w:val="left"/>
      <w:pPr>
        <w:ind w:left="5913" w:hanging="721"/>
      </w:pPr>
      <w:rPr>
        <w:rFonts w:hint="default"/>
        <w:lang w:val="en-GB" w:eastAsia="en-US" w:bidi="ar-SA"/>
      </w:rPr>
    </w:lvl>
    <w:lvl w:ilvl="6" w:tplc="242C2FE4">
      <w:numFmt w:val="bullet"/>
      <w:lvlText w:val="•"/>
      <w:lvlJc w:val="left"/>
      <w:pPr>
        <w:ind w:left="6619" w:hanging="721"/>
      </w:pPr>
      <w:rPr>
        <w:rFonts w:hint="default"/>
        <w:lang w:val="en-GB" w:eastAsia="en-US" w:bidi="ar-SA"/>
      </w:rPr>
    </w:lvl>
    <w:lvl w:ilvl="7" w:tplc="AB4046F4">
      <w:numFmt w:val="bullet"/>
      <w:lvlText w:val="•"/>
      <w:lvlJc w:val="left"/>
      <w:pPr>
        <w:ind w:left="7326" w:hanging="721"/>
      </w:pPr>
      <w:rPr>
        <w:rFonts w:hint="default"/>
        <w:lang w:val="en-GB" w:eastAsia="en-US" w:bidi="ar-SA"/>
      </w:rPr>
    </w:lvl>
    <w:lvl w:ilvl="8" w:tplc="557C0CB4">
      <w:numFmt w:val="bullet"/>
      <w:lvlText w:val="•"/>
      <w:lvlJc w:val="left"/>
      <w:pPr>
        <w:ind w:left="8033" w:hanging="721"/>
      </w:pPr>
      <w:rPr>
        <w:rFonts w:hint="default"/>
        <w:lang w:val="en-GB" w:eastAsia="en-US" w:bidi="ar-SA"/>
      </w:rPr>
    </w:lvl>
  </w:abstractNum>
  <w:abstractNum w:abstractNumId="4" w15:restartNumberingAfterBreak="0">
    <w:nsid w:val="44A40350"/>
    <w:multiLevelType w:val="hybridMultilevel"/>
    <w:tmpl w:val="8C1C9EA0"/>
    <w:lvl w:ilvl="0" w:tplc="044C4E36">
      <w:start w:val="1"/>
      <w:numFmt w:val="lowerRoman"/>
      <w:lvlText w:val="%1."/>
      <w:lvlJc w:val="left"/>
      <w:pPr>
        <w:ind w:left="2380" w:hanging="721"/>
      </w:pPr>
      <w:rPr>
        <w:rFonts w:ascii="Calibri" w:eastAsia="Calibri" w:hAnsi="Calibri" w:cs="Calibri" w:hint="default"/>
        <w:spacing w:val="-1"/>
        <w:w w:val="100"/>
        <w:sz w:val="22"/>
        <w:szCs w:val="22"/>
        <w:lang w:val="en-GB" w:eastAsia="en-US" w:bidi="ar-SA"/>
      </w:rPr>
    </w:lvl>
    <w:lvl w:ilvl="1" w:tplc="D2CEC75C">
      <w:numFmt w:val="bullet"/>
      <w:lvlText w:val="•"/>
      <w:lvlJc w:val="left"/>
      <w:pPr>
        <w:ind w:left="3086" w:hanging="721"/>
      </w:pPr>
      <w:rPr>
        <w:rFonts w:hint="default"/>
        <w:lang w:val="en-GB" w:eastAsia="en-US" w:bidi="ar-SA"/>
      </w:rPr>
    </w:lvl>
    <w:lvl w:ilvl="2" w:tplc="BFE2DC6A">
      <w:numFmt w:val="bullet"/>
      <w:lvlText w:val="•"/>
      <w:lvlJc w:val="left"/>
      <w:pPr>
        <w:ind w:left="3793" w:hanging="721"/>
      </w:pPr>
      <w:rPr>
        <w:rFonts w:hint="default"/>
        <w:lang w:val="en-GB" w:eastAsia="en-US" w:bidi="ar-SA"/>
      </w:rPr>
    </w:lvl>
    <w:lvl w:ilvl="3" w:tplc="55E0098C">
      <w:numFmt w:val="bullet"/>
      <w:lvlText w:val="•"/>
      <w:lvlJc w:val="left"/>
      <w:pPr>
        <w:ind w:left="4499" w:hanging="721"/>
      </w:pPr>
      <w:rPr>
        <w:rFonts w:hint="default"/>
        <w:lang w:val="en-GB" w:eastAsia="en-US" w:bidi="ar-SA"/>
      </w:rPr>
    </w:lvl>
    <w:lvl w:ilvl="4" w:tplc="C2BE6DB0">
      <w:numFmt w:val="bullet"/>
      <w:lvlText w:val="•"/>
      <w:lvlJc w:val="left"/>
      <w:pPr>
        <w:ind w:left="5206" w:hanging="721"/>
      </w:pPr>
      <w:rPr>
        <w:rFonts w:hint="default"/>
        <w:lang w:val="en-GB" w:eastAsia="en-US" w:bidi="ar-SA"/>
      </w:rPr>
    </w:lvl>
    <w:lvl w:ilvl="5" w:tplc="8476077C">
      <w:numFmt w:val="bullet"/>
      <w:lvlText w:val="•"/>
      <w:lvlJc w:val="left"/>
      <w:pPr>
        <w:ind w:left="5913" w:hanging="721"/>
      </w:pPr>
      <w:rPr>
        <w:rFonts w:hint="default"/>
        <w:lang w:val="en-GB" w:eastAsia="en-US" w:bidi="ar-SA"/>
      </w:rPr>
    </w:lvl>
    <w:lvl w:ilvl="6" w:tplc="757EFF06">
      <w:numFmt w:val="bullet"/>
      <w:lvlText w:val="•"/>
      <w:lvlJc w:val="left"/>
      <w:pPr>
        <w:ind w:left="6619" w:hanging="721"/>
      </w:pPr>
      <w:rPr>
        <w:rFonts w:hint="default"/>
        <w:lang w:val="en-GB" w:eastAsia="en-US" w:bidi="ar-SA"/>
      </w:rPr>
    </w:lvl>
    <w:lvl w:ilvl="7" w:tplc="1EECB8F0">
      <w:numFmt w:val="bullet"/>
      <w:lvlText w:val="•"/>
      <w:lvlJc w:val="left"/>
      <w:pPr>
        <w:ind w:left="7326" w:hanging="721"/>
      </w:pPr>
      <w:rPr>
        <w:rFonts w:hint="default"/>
        <w:lang w:val="en-GB" w:eastAsia="en-US" w:bidi="ar-SA"/>
      </w:rPr>
    </w:lvl>
    <w:lvl w:ilvl="8" w:tplc="4CEA1402">
      <w:numFmt w:val="bullet"/>
      <w:lvlText w:val="•"/>
      <w:lvlJc w:val="left"/>
      <w:pPr>
        <w:ind w:left="8033" w:hanging="721"/>
      </w:pPr>
      <w:rPr>
        <w:rFonts w:hint="default"/>
        <w:lang w:val="en-GB" w:eastAsia="en-US" w:bidi="ar-SA"/>
      </w:rPr>
    </w:lvl>
  </w:abstractNum>
  <w:abstractNum w:abstractNumId="5" w15:restartNumberingAfterBreak="0">
    <w:nsid w:val="48B91914"/>
    <w:multiLevelType w:val="hybridMultilevel"/>
    <w:tmpl w:val="9642E256"/>
    <w:lvl w:ilvl="0" w:tplc="A4EED250">
      <w:start w:val="1"/>
      <w:numFmt w:val="lowerRoman"/>
      <w:lvlText w:val="%1."/>
      <w:lvlJc w:val="left"/>
      <w:pPr>
        <w:ind w:left="2243" w:hanging="721"/>
      </w:pPr>
      <w:rPr>
        <w:rFonts w:ascii="Calibri" w:eastAsia="Calibri" w:hAnsi="Calibri" w:cs="Calibri" w:hint="default"/>
        <w:spacing w:val="-1"/>
        <w:w w:val="100"/>
        <w:sz w:val="22"/>
        <w:szCs w:val="22"/>
        <w:lang w:val="en-GB" w:eastAsia="en-US" w:bidi="ar-SA"/>
      </w:rPr>
    </w:lvl>
    <w:lvl w:ilvl="1" w:tplc="FA6EEBB4">
      <w:numFmt w:val="bullet"/>
      <w:lvlText w:val="•"/>
      <w:lvlJc w:val="left"/>
      <w:pPr>
        <w:ind w:left="2960" w:hanging="721"/>
      </w:pPr>
      <w:rPr>
        <w:rFonts w:hint="default"/>
        <w:lang w:val="en-GB" w:eastAsia="en-US" w:bidi="ar-SA"/>
      </w:rPr>
    </w:lvl>
    <w:lvl w:ilvl="2" w:tplc="1862D3F6">
      <w:numFmt w:val="bullet"/>
      <w:lvlText w:val="•"/>
      <w:lvlJc w:val="left"/>
      <w:pPr>
        <w:ind w:left="3681" w:hanging="721"/>
      </w:pPr>
      <w:rPr>
        <w:rFonts w:hint="default"/>
        <w:lang w:val="en-GB" w:eastAsia="en-US" w:bidi="ar-SA"/>
      </w:rPr>
    </w:lvl>
    <w:lvl w:ilvl="3" w:tplc="202217C2">
      <w:numFmt w:val="bullet"/>
      <w:lvlText w:val="•"/>
      <w:lvlJc w:val="left"/>
      <w:pPr>
        <w:ind w:left="4401" w:hanging="721"/>
      </w:pPr>
      <w:rPr>
        <w:rFonts w:hint="default"/>
        <w:lang w:val="en-GB" w:eastAsia="en-US" w:bidi="ar-SA"/>
      </w:rPr>
    </w:lvl>
    <w:lvl w:ilvl="4" w:tplc="B1824824">
      <w:numFmt w:val="bullet"/>
      <w:lvlText w:val="•"/>
      <w:lvlJc w:val="left"/>
      <w:pPr>
        <w:ind w:left="5122" w:hanging="721"/>
      </w:pPr>
      <w:rPr>
        <w:rFonts w:hint="default"/>
        <w:lang w:val="en-GB" w:eastAsia="en-US" w:bidi="ar-SA"/>
      </w:rPr>
    </w:lvl>
    <w:lvl w:ilvl="5" w:tplc="19B20818">
      <w:numFmt w:val="bullet"/>
      <w:lvlText w:val="•"/>
      <w:lvlJc w:val="left"/>
      <w:pPr>
        <w:ind w:left="5843" w:hanging="721"/>
      </w:pPr>
      <w:rPr>
        <w:rFonts w:hint="default"/>
        <w:lang w:val="en-GB" w:eastAsia="en-US" w:bidi="ar-SA"/>
      </w:rPr>
    </w:lvl>
    <w:lvl w:ilvl="6" w:tplc="FF921210">
      <w:numFmt w:val="bullet"/>
      <w:lvlText w:val="•"/>
      <w:lvlJc w:val="left"/>
      <w:pPr>
        <w:ind w:left="6563" w:hanging="721"/>
      </w:pPr>
      <w:rPr>
        <w:rFonts w:hint="default"/>
        <w:lang w:val="en-GB" w:eastAsia="en-US" w:bidi="ar-SA"/>
      </w:rPr>
    </w:lvl>
    <w:lvl w:ilvl="7" w:tplc="3C4819A2">
      <w:numFmt w:val="bullet"/>
      <w:lvlText w:val="•"/>
      <w:lvlJc w:val="left"/>
      <w:pPr>
        <w:ind w:left="7284" w:hanging="721"/>
      </w:pPr>
      <w:rPr>
        <w:rFonts w:hint="default"/>
        <w:lang w:val="en-GB" w:eastAsia="en-US" w:bidi="ar-SA"/>
      </w:rPr>
    </w:lvl>
    <w:lvl w:ilvl="8" w:tplc="E62602C4">
      <w:numFmt w:val="bullet"/>
      <w:lvlText w:val="•"/>
      <w:lvlJc w:val="left"/>
      <w:pPr>
        <w:ind w:left="8005" w:hanging="721"/>
      </w:pPr>
      <w:rPr>
        <w:rFonts w:hint="default"/>
        <w:lang w:val="en-GB" w:eastAsia="en-US" w:bidi="ar-SA"/>
      </w:rPr>
    </w:lvl>
  </w:abstractNum>
  <w:abstractNum w:abstractNumId="6" w15:restartNumberingAfterBreak="0">
    <w:nsid w:val="64862282"/>
    <w:multiLevelType w:val="hybridMultilevel"/>
    <w:tmpl w:val="1F266194"/>
    <w:lvl w:ilvl="0" w:tplc="C4081E02">
      <w:start w:val="1"/>
      <w:numFmt w:val="lowerRoman"/>
      <w:lvlText w:val="%1."/>
      <w:lvlJc w:val="left"/>
      <w:pPr>
        <w:ind w:left="1811" w:hanging="721"/>
      </w:pPr>
      <w:rPr>
        <w:rFonts w:ascii="Calibri" w:eastAsia="Calibri" w:hAnsi="Calibri" w:cs="Calibri" w:hint="default"/>
        <w:spacing w:val="-1"/>
        <w:w w:val="100"/>
        <w:sz w:val="22"/>
        <w:szCs w:val="22"/>
        <w:lang w:val="en-GB" w:eastAsia="en-US" w:bidi="ar-SA"/>
      </w:rPr>
    </w:lvl>
    <w:lvl w:ilvl="1" w:tplc="8FA41B0A">
      <w:numFmt w:val="bullet"/>
      <w:lvlText w:val="•"/>
      <w:lvlJc w:val="left"/>
      <w:pPr>
        <w:ind w:left="2582" w:hanging="721"/>
      </w:pPr>
      <w:rPr>
        <w:rFonts w:hint="default"/>
        <w:lang w:val="en-GB" w:eastAsia="en-US" w:bidi="ar-SA"/>
      </w:rPr>
    </w:lvl>
    <w:lvl w:ilvl="2" w:tplc="D11817C6">
      <w:numFmt w:val="bullet"/>
      <w:lvlText w:val="•"/>
      <w:lvlJc w:val="left"/>
      <w:pPr>
        <w:ind w:left="3345" w:hanging="721"/>
      </w:pPr>
      <w:rPr>
        <w:rFonts w:hint="default"/>
        <w:lang w:val="en-GB" w:eastAsia="en-US" w:bidi="ar-SA"/>
      </w:rPr>
    </w:lvl>
    <w:lvl w:ilvl="3" w:tplc="702007EC">
      <w:numFmt w:val="bullet"/>
      <w:lvlText w:val="•"/>
      <w:lvlJc w:val="left"/>
      <w:pPr>
        <w:ind w:left="4107" w:hanging="721"/>
      </w:pPr>
      <w:rPr>
        <w:rFonts w:hint="default"/>
        <w:lang w:val="en-GB" w:eastAsia="en-US" w:bidi="ar-SA"/>
      </w:rPr>
    </w:lvl>
    <w:lvl w:ilvl="4" w:tplc="3EA21F0C">
      <w:numFmt w:val="bullet"/>
      <w:lvlText w:val="•"/>
      <w:lvlJc w:val="left"/>
      <w:pPr>
        <w:ind w:left="4870" w:hanging="721"/>
      </w:pPr>
      <w:rPr>
        <w:rFonts w:hint="default"/>
        <w:lang w:val="en-GB" w:eastAsia="en-US" w:bidi="ar-SA"/>
      </w:rPr>
    </w:lvl>
    <w:lvl w:ilvl="5" w:tplc="799E1C6C">
      <w:numFmt w:val="bullet"/>
      <w:lvlText w:val="•"/>
      <w:lvlJc w:val="left"/>
      <w:pPr>
        <w:ind w:left="5633" w:hanging="721"/>
      </w:pPr>
      <w:rPr>
        <w:rFonts w:hint="default"/>
        <w:lang w:val="en-GB" w:eastAsia="en-US" w:bidi="ar-SA"/>
      </w:rPr>
    </w:lvl>
    <w:lvl w:ilvl="6" w:tplc="BE9ACFDE">
      <w:numFmt w:val="bullet"/>
      <w:lvlText w:val="•"/>
      <w:lvlJc w:val="left"/>
      <w:pPr>
        <w:ind w:left="6395" w:hanging="721"/>
      </w:pPr>
      <w:rPr>
        <w:rFonts w:hint="default"/>
        <w:lang w:val="en-GB" w:eastAsia="en-US" w:bidi="ar-SA"/>
      </w:rPr>
    </w:lvl>
    <w:lvl w:ilvl="7" w:tplc="130E7F08">
      <w:numFmt w:val="bullet"/>
      <w:lvlText w:val="•"/>
      <w:lvlJc w:val="left"/>
      <w:pPr>
        <w:ind w:left="7158" w:hanging="721"/>
      </w:pPr>
      <w:rPr>
        <w:rFonts w:hint="default"/>
        <w:lang w:val="en-GB" w:eastAsia="en-US" w:bidi="ar-SA"/>
      </w:rPr>
    </w:lvl>
    <w:lvl w:ilvl="8" w:tplc="C4FEEF68">
      <w:numFmt w:val="bullet"/>
      <w:lvlText w:val="•"/>
      <w:lvlJc w:val="left"/>
      <w:pPr>
        <w:ind w:left="7921" w:hanging="721"/>
      </w:pPr>
      <w:rPr>
        <w:rFonts w:hint="default"/>
        <w:lang w:val="en-GB" w:eastAsia="en-US" w:bidi="ar-SA"/>
      </w:rPr>
    </w:lvl>
  </w:abstractNum>
  <w:abstractNum w:abstractNumId="7" w15:restartNumberingAfterBreak="0">
    <w:nsid w:val="66D36EE1"/>
    <w:multiLevelType w:val="hybridMultilevel"/>
    <w:tmpl w:val="F64EAB38"/>
    <w:lvl w:ilvl="0" w:tplc="39749CF4">
      <w:start w:val="1"/>
      <w:numFmt w:val="lowerRoman"/>
      <w:lvlText w:val="%1."/>
      <w:lvlJc w:val="left"/>
      <w:pPr>
        <w:ind w:left="1812" w:hanging="721"/>
      </w:pPr>
      <w:rPr>
        <w:rFonts w:ascii="Calibri" w:eastAsia="Calibri" w:hAnsi="Calibri" w:cs="Calibri" w:hint="default"/>
        <w:spacing w:val="-1"/>
        <w:w w:val="100"/>
        <w:sz w:val="22"/>
        <w:szCs w:val="22"/>
        <w:lang w:val="en-GB" w:eastAsia="en-US" w:bidi="ar-SA"/>
      </w:rPr>
    </w:lvl>
    <w:lvl w:ilvl="1" w:tplc="DD188C0E">
      <w:numFmt w:val="bullet"/>
      <w:lvlText w:val="•"/>
      <w:lvlJc w:val="left"/>
      <w:pPr>
        <w:ind w:left="2582" w:hanging="721"/>
      </w:pPr>
      <w:rPr>
        <w:rFonts w:hint="default"/>
        <w:lang w:val="en-GB" w:eastAsia="en-US" w:bidi="ar-SA"/>
      </w:rPr>
    </w:lvl>
    <w:lvl w:ilvl="2" w:tplc="668CA23E">
      <w:numFmt w:val="bullet"/>
      <w:lvlText w:val="•"/>
      <w:lvlJc w:val="left"/>
      <w:pPr>
        <w:ind w:left="3345" w:hanging="721"/>
      </w:pPr>
      <w:rPr>
        <w:rFonts w:hint="default"/>
        <w:lang w:val="en-GB" w:eastAsia="en-US" w:bidi="ar-SA"/>
      </w:rPr>
    </w:lvl>
    <w:lvl w:ilvl="3" w:tplc="9576766A">
      <w:numFmt w:val="bullet"/>
      <w:lvlText w:val="•"/>
      <w:lvlJc w:val="left"/>
      <w:pPr>
        <w:ind w:left="4107" w:hanging="721"/>
      </w:pPr>
      <w:rPr>
        <w:rFonts w:hint="default"/>
        <w:lang w:val="en-GB" w:eastAsia="en-US" w:bidi="ar-SA"/>
      </w:rPr>
    </w:lvl>
    <w:lvl w:ilvl="4" w:tplc="38C8C030">
      <w:numFmt w:val="bullet"/>
      <w:lvlText w:val="•"/>
      <w:lvlJc w:val="left"/>
      <w:pPr>
        <w:ind w:left="4870" w:hanging="721"/>
      </w:pPr>
      <w:rPr>
        <w:rFonts w:hint="default"/>
        <w:lang w:val="en-GB" w:eastAsia="en-US" w:bidi="ar-SA"/>
      </w:rPr>
    </w:lvl>
    <w:lvl w:ilvl="5" w:tplc="7F08FD64">
      <w:numFmt w:val="bullet"/>
      <w:lvlText w:val="•"/>
      <w:lvlJc w:val="left"/>
      <w:pPr>
        <w:ind w:left="5633" w:hanging="721"/>
      </w:pPr>
      <w:rPr>
        <w:rFonts w:hint="default"/>
        <w:lang w:val="en-GB" w:eastAsia="en-US" w:bidi="ar-SA"/>
      </w:rPr>
    </w:lvl>
    <w:lvl w:ilvl="6" w:tplc="861C73B6">
      <w:numFmt w:val="bullet"/>
      <w:lvlText w:val="•"/>
      <w:lvlJc w:val="left"/>
      <w:pPr>
        <w:ind w:left="6395" w:hanging="721"/>
      </w:pPr>
      <w:rPr>
        <w:rFonts w:hint="default"/>
        <w:lang w:val="en-GB" w:eastAsia="en-US" w:bidi="ar-SA"/>
      </w:rPr>
    </w:lvl>
    <w:lvl w:ilvl="7" w:tplc="6D0A89A8">
      <w:numFmt w:val="bullet"/>
      <w:lvlText w:val="•"/>
      <w:lvlJc w:val="left"/>
      <w:pPr>
        <w:ind w:left="7158" w:hanging="721"/>
      </w:pPr>
      <w:rPr>
        <w:rFonts w:hint="default"/>
        <w:lang w:val="en-GB" w:eastAsia="en-US" w:bidi="ar-SA"/>
      </w:rPr>
    </w:lvl>
    <w:lvl w:ilvl="8" w:tplc="5AB8B5E0">
      <w:numFmt w:val="bullet"/>
      <w:lvlText w:val="•"/>
      <w:lvlJc w:val="left"/>
      <w:pPr>
        <w:ind w:left="7921" w:hanging="721"/>
      </w:pPr>
      <w:rPr>
        <w:rFonts w:hint="default"/>
        <w:lang w:val="en-GB" w:eastAsia="en-US" w:bidi="ar-SA"/>
      </w:rPr>
    </w:lvl>
  </w:abstractNum>
  <w:abstractNum w:abstractNumId="8" w15:restartNumberingAfterBreak="0">
    <w:nsid w:val="6F7F3572"/>
    <w:multiLevelType w:val="hybridMultilevel"/>
    <w:tmpl w:val="0786F430"/>
    <w:lvl w:ilvl="0" w:tplc="9ABEE96E">
      <w:start w:val="1"/>
      <w:numFmt w:val="lowerRoman"/>
      <w:lvlText w:val="%1."/>
      <w:lvlJc w:val="left"/>
      <w:pPr>
        <w:ind w:left="1812" w:hanging="721"/>
      </w:pPr>
      <w:rPr>
        <w:rFonts w:ascii="Calibri" w:eastAsia="Calibri" w:hAnsi="Calibri" w:cs="Calibri" w:hint="default"/>
        <w:spacing w:val="-1"/>
        <w:w w:val="100"/>
        <w:sz w:val="22"/>
        <w:szCs w:val="22"/>
        <w:lang w:val="en-GB" w:eastAsia="en-US" w:bidi="ar-SA"/>
      </w:rPr>
    </w:lvl>
    <w:lvl w:ilvl="1" w:tplc="DCBA630C">
      <w:numFmt w:val="bullet"/>
      <w:lvlText w:val="•"/>
      <w:lvlJc w:val="left"/>
      <w:pPr>
        <w:ind w:left="2582" w:hanging="721"/>
      </w:pPr>
      <w:rPr>
        <w:rFonts w:hint="default"/>
        <w:lang w:val="en-GB" w:eastAsia="en-US" w:bidi="ar-SA"/>
      </w:rPr>
    </w:lvl>
    <w:lvl w:ilvl="2" w:tplc="327E9078">
      <w:numFmt w:val="bullet"/>
      <w:lvlText w:val="•"/>
      <w:lvlJc w:val="left"/>
      <w:pPr>
        <w:ind w:left="3345" w:hanging="721"/>
      </w:pPr>
      <w:rPr>
        <w:rFonts w:hint="default"/>
        <w:lang w:val="en-GB" w:eastAsia="en-US" w:bidi="ar-SA"/>
      </w:rPr>
    </w:lvl>
    <w:lvl w:ilvl="3" w:tplc="D47877E4">
      <w:numFmt w:val="bullet"/>
      <w:lvlText w:val="•"/>
      <w:lvlJc w:val="left"/>
      <w:pPr>
        <w:ind w:left="4107" w:hanging="721"/>
      </w:pPr>
      <w:rPr>
        <w:rFonts w:hint="default"/>
        <w:lang w:val="en-GB" w:eastAsia="en-US" w:bidi="ar-SA"/>
      </w:rPr>
    </w:lvl>
    <w:lvl w:ilvl="4" w:tplc="E510186E">
      <w:numFmt w:val="bullet"/>
      <w:lvlText w:val="•"/>
      <w:lvlJc w:val="left"/>
      <w:pPr>
        <w:ind w:left="4870" w:hanging="721"/>
      </w:pPr>
      <w:rPr>
        <w:rFonts w:hint="default"/>
        <w:lang w:val="en-GB" w:eastAsia="en-US" w:bidi="ar-SA"/>
      </w:rPr>
    </w:lvl>
    <w:lvl w:ilvl="5" w:tplc="8698DB54">
      <w:numFmt w:val="bullet"/>
      <w:lvlText w:val="•"/>
      <w:lvlJc w:val="left"/>
      <w:pPr>
        <w:ind w:left="5633" w:hanging="721"/>
      </w:pPr>
      <w:rPr>
        <w:rFonts w:hint="default"/>
        <w:lang w:val="en-GB" w:eastAsia="en-US" w:bidi="ar-SA"/>
      </w:rPr>
    </w:lvl>
    <w:lvl w:ilvl="6" w:tplc="B784C058">
      <w:numFmt w:val="bullet"/>
      <w:lvlText w:val="•"/>
      <w:lvlJc w:val="left"/>
      <w:pPr>
        <w:ind w:left="6395" w:hanging="721"/>
      </w:pPr>
      <w:rPr>
        <w:rFonts w:hint="default"/>
        <w:lang w:val="en-GB" w:eastAsia="en-US" w:bidi="ar-SA"/>
      </w:rPr>
    </w:lvl>
    <w:lvl w:ilvl="7" w:tplc="6950897C">
      <w:numFmt w:val="bullet"/>
      <w:lvlText w:val="•"/>
      <w:lvlJc w:val="left"/>
      <w:pPr>
        <w:ind w:left="7158" w:hanging="721"/>
      </w:pPr>
      <w:rPr>
        <w:rFonts w:hint="default"/>
        <w:lang w:val="en-GB" w:eastAsia="en-US" w:bidi="ar-SA"/>
      </w:rPr>
    </w:lvl>
    <w:lvl w:ilvl="8" w:tplc="C8A86210">
      <w:numFmt w:val="bullet"/>
      <w:lvlText w:val="•"/>
      <w:lvlJc w:val="left"/>
      <w:pPr>
        <w:ind w:left="7921" w:hanging="721"/>
      </w:pPr>
      <w:rPr>
        <w:rFonts w:hint="default"/>
        <w:lang w:val="en-GB" w:eastAsia="en-US" w:bidi="ar-SA"/>
      </w:rPr>
    </w:lvl>
  </w:abstractNum>
  <w:abstractNum w:abstractNumId="9" w15:restartNumberingAfterBreak="0">
    <w:nsid w:val="7A724747"/>
    <w:multiLevelType w:val="multilevel"/>
    <w:tmpl w:val="5FBE57A6"/>
    <w:lvl w:ilvl="0">
      <w:start w:val="1"/>
      <w:numFmt w:val="decimal"/>
      <w:lvlText w:val="%1."/>
      <w:lvlJc w:val="left"/>
      <w:pPr>
        <w:ind w:left="660" w:hanging="361"/>
      </w:pPr>
      <w:rPr>
        <w:rFonts w:ascii="Calibri" w:eastAsia="Calibri" w:hAnsi="Calibri" w:cs="Calibri" w:hint="default"/>
        <w:b/>
        <w:bCs/>
        <w:w w:val="100"/>
        <w:sz w:val="22"/>
        <w:szCs w:val="22"/>
        <w:lang w:val="en-GB" w:eastAsia="en-US" w:bidi="ar-SA"/>
      </w:rPr>
    </w:lvl>
    <w:lvl w:ilvl="1">
      <w:start w:val="1"/>
      <w:numFmt w:val="decimal"/>
      <w:lvlText w:val="%1.%2."/>
      <w:lvlJc w:val="left"/>
      <w:pPr>
        <w:ind w:left="1091" w:hanging="509"/>
      </w:pPr>
      <w:rPr>
        <w:rFonts w:ascii="Calibri" w:eastAsia="Calibri" w:hAnsi="Calibri" w:cs="Calibri" w:hint="default"/>
        <w:b w:val="0"/>
        <w:bCs w:val="0"/>
        <w:spacing w:val="-1"/>
        <w:w w:val="100"/>
        <w:sz w:val="22"/>
        <w:szCs w:val="22"/>
        <w:lang w:val="en-GB" w:eastAsia="en-US" w:bidi="ar-SA"/>
      </w:rPr>
    </w:lvl>
    <w:lvl w:ilvl="2">
      <w:start w:val="1"/>
      <w:numFmt w:val="decimal"/>
      <w:lvlText w:val="%1.%2.%3."/>
      <w:lvlJc w:val="left"/>
      <w:pPr>
        <w:ind w:left="1831" w:hanging="737"/>
      </w:pPr>
      <w:rPr>
        <w:rFonts w:ascii="Calibri" w:eastAsia="Calibri" w:hAnsi="Calibri" w:cs="Calibri" w:hint="default"/>
        <w:spacing w:val="-1"/>
        <w:w w:val="100"/>
        <w:sz w:val="22"/>
        <w:szCs w:val="22"/>
        <w:lang w:val="en-GB" w:eastAsia="en-US" w:bidi="ar-SA"/>
      </w:rPr>
    </w:lvl>
    <w:lvl w:ilvl="3">
      <w:start w:val="1"/>
      <w:numFmt w:val="decimal"/>
      <w:lvlText w:val="%1.%2.%3.%4."/>
      <w:lvlJc w:val="left"/>
      <w:pPr>
        <w:ind w:left="1889" w:hanging="1081"/>
      </w:pPr>
      <w:rPr>
        <w:rFonts w:ascii="Calibri" w:eastAsia="Calibri" w:hAnsi="Calibri" w:cs="Calibri" w:hint="default"/>
        <w:spacing w:val="-3"/>
        <w:w w:val="100"/>
        <w:sz w:val="22"/>
        <w:szCs w:val="22"/>
        <w:lang w:val="en-GB" w:eastAsia="en-US" w:bidi="ar-SA"/>
      </w:rPr>
    </w:lvl>
    <w:lvl w:ilvl="4">
      <w:start w:val="1"/>
      <w:numFmt w:val="lowerRoman"/>
      <w:lvlText w:val="%5."/>
      <w:lvlJc w:val="left"/>
      <w:pPr>
        <w:ind w:left="3252" w:hanging="721"/>
      </w:pPr>
      <w:rPr>
        <w:rFonts w:ascii="Calibri" w:eastAsia="Calibri" w:hAnsi="Calibri" w:cs="Calibri" w:hint="default"/>
        <w:spacing w:val="-1"/>
        <w:w w:val="100"/>
        <w:sz w:val="22"/>
        <w:szCs w:val="22"/>
        <w:lang w:val="en-GB" w:eastAsia="en-US" w:bidi="ar-SA"/>
      </w:rPr>
    </w:lvl>
    <w:lvl w:ilvl="5">
      <w:numFmt w:val="bullet"/>
      <w:lvlText w:val="•"/>
      <w:lvlJc w:val="left"/>
      <w:pPr>
        <w:ind w:left="1900" w:hanging="721"/>
      </w:pPr>
      <w:rPr>
        <w:rFonts w:hint="default"/>
        <w:lang w:val="en-GB" w:eastAsia="en-US" w:bidi="ar-SA"/>
      </w:rPr>
    </w:lvl>
    <w:lvl w:ilvl="6">
      <w:numFmt w:val="bullet"/>
      <w:lvlText w:val="•"/>
      <w:lvlJc w:val="left"/>
      <w:pPr>
        <w:ind w:left="2460" w:hanging="721"/>
      </w:pPr>
      <w:rPr>
        <w:rFonts w:hint="default"/>
        <w:lang w:val="en-GB" w:eastAsia="en-US" w:bidi="ar-SA"/>
      </w:rPr>
    </w:lvl>
    <w:lvl w:ilvl="7">
      <w:numFmt w:val="bullet"/>
      <w:lvlText w:val="•"/>
      <w:lvlJc w:val="left"/>
      <w:pPr>
        <w:ind w:left="3260" w:hanging="721"/>
      </w:pPr>
      <w:rPr>
        <w:rFonts w:hint="default"/>
        <w:lang w:val="en-GB" w:eastAsia="en-US" w:bidi="ar-SA"/>
      </w:rPr>
    </w:lvl>
    <w:lvl w:ilvl="8">
      <w:numFmt w:val="bullet"/>
      <w:lvlText w:val="•"/>
      <w:lvlJc w:val="left"/>
      <w:pPr>
        <w:ind w:left="5322" w:hanging="721"/>
      </w:pPr>
      <w:rPr>
        <w:rFonts w:hint="default"/>
        <w:lang w:val="en-GB" w:eastAsia="en-US" w:bidi="ar-SA"/>
      </w:rPr>
    </w:lvl>
  </w:abstractNum>
  <w:abstractNum w:abstractNumId="10" w15:restartNumberingAfterBreak="0">
    <w:nsid w:val="7DFE597A"/>
    <w:multiLevelType w:val="hybridMultilevel"/>
    <w:tmpl w:val="CF348F84"/>
    <w:lvl w:ilvl="0" w:tplc="41304996">
      <w:start w:val="1"/>
      <w:numFmt w:val="lowerRoman"/>
      <w:lvlText w:val="%1."/>
      <w:lvlJc w:val="left"/>
      <w:pPr>
        <w:ind w:left="1812" w:hanging="721"/>
      </w:pPr>
      <w:rPr>
        <w:rFonts w:ascii="Calibri" w:eastAsia="Calibri" w:hAnsi="Calibri" w:cs="Calibri" w:hint="default"/>
        <w:spacing w:val="-1"/>
        <w:w w:val="100"/>
        <w:sz w:val="22"/>
        <w:szCs w:val="22"/>
        <w:lang w:val="en-GB" w:eastAsia="en-US" w:bidi="ar-SA"/>
      </w:rPr>
    </w:lvl>
    <w:lvl w:ilvl="1" w:tplc="71181966">
      <w:numFmt w:val="bullet"/>
      <w:lvlText w:val="•"/>
      <w:lvlJc w:val="left"/>
      <w:pPr>
        <w:ind w:left="2582" w:hanging="721"/>
      </w:pPr>
      <w:rPr>
        <w:rFonts w:hint="default"/>
        <w:lang w:val="en-GB" w:eastAsia="en-US" w:bidi="ar-SA"/>
      </w:rPr>
    </w:lvl>
    <w:lvl w:ilvl="2" w:tplc="E47E42FC">
      <w:numFmt w:val="bullet"/>
      <w:lvlText w:val="•"/>
      <w:lvlJc w:val="left"/>
      <w:pPr>
        <w:ind w:left="3345" w:hanging="721"/>
      </w:pPr>
      <w:rPr>
        <w:rFonts w:hint="default"/>
        <w:lang w:val="en-GB" w:eastAsia="en-US" w:bidi="ar-SA"/>
      </w:rPr>
    </w:lvl>
    <w:lvl w:ilvl="3" w:tplc="3FDC31AE">
      <w:numFmt w:val="bullet"/>
      <w:lvlText w:val="•"/>
      <w:lvlJc w:val="left"/>
      <w:pPr>
        <w:ind w:left="4107" w:hanging="721"/>
      </w:pPr>
      <w:rPr>
        <w:rFonts w:hint="default"/>
        <w:lang w:val="en-GB" w:eastAsia="en-US" w:bidi="ar-SA"/>
      </w:rPr>
    </w:lvl>
    <w:lvl w:ilvl="4" w:tplc="2CDC55C4">
      <w:numFmt w:val="bullet"/>
      <w:lvlText w:val="•"/>
      <w:lvlJc w:val="left"/>
      <w:pPr>
        <w:ind w:left="4870" w:hanging="721"/>
      </w:pPr>
      <w:rPr>
        <w:rFonts w:hint="default"/>
        <w:lang w:val="en-GB" w:eastAsia="en-US" w:bidi="ar-SA"/>
      </w:rPr>
    </w:lvl>
    <w:lvl w:ilvl="5" w:tplc="A8A6920E">
      <w:numFmt w:val="bullet"/>
      <w:lvlText w:val="•"/>
      <w:lvlJc w:val="left"/>
      <w:pPr>
        <w:ind w:left="5633" w:hanging="721"/>
      </w:pPr>
      <w:rPr>
        <w:rFonts w:hint="default"/>
        <w:lang w:val="en-GB" w:eastAsia="en-US" w:bidi="ar-SA"/>
      </w:rPr>
    </w:lvl>
    <w:lvl w:ilvl="6" w:tplc="8EB08264">
      <w:numFmt w:val="bullet"/>
      <w:lvlText w:val="•"/>
      <w:lvlJc w:val="left"/>
      <w:pPr>
        <w:ind w:left="6395" w:hanging="721"/>
      </w:pPr>
      <w:rPr>
        <w:rFonts w:hint="default"/>
        <w:lang w:val="en-GB" w:eastAsia="en-US" w:bidi="ar-SA"/>
      </w:rPr>
    </w:lvl>
    <w:lvl w:ilvl="7" w:tplc="AA226A7A">
      <w:numFmt w:val="bullet"/>
      <w:lvlText w:val="•"/>
      <w:lvlJc w:val="left"/>
      <w:pPr>
        <w:ind w:left="7158" w:hanging="721"/>
      </w:pPr>
      <w:rPr>
        <w:rFonts w:hint="default"/>
        <w:lang w:val="en-GB" w:eastAsia="en-US" w:bidi="ar-SA"/>
      </w:rPr>
    </w:lvl>
    <w:lvl w:ilvl="8" w:tplc="5AB0999A">
      <w:numFmt w:val="bullet"/>
      <w:lvlText w:val="•"/>
      <w:lvlJc w:val="left"/>
      <w:pPr>
        <w:ind w:left="7921" w:hanging="721"/>
      </w:pPr>
      <w:rPr>
        <w:rFonts w:hint="default"/>
        <w:lang w:val="en-GB" w:eastAsia="en-US" w:bidi="ar-SA"/>
      </w:rPr>
    </w:lvl>
  </w:abstractNum>
  <w:num w:numId="1" w16cid:durableId="287325066">
    <w:abstractNumId w:val="7"/>
  </w:num>
  <w:num w:numId="2" w16cid:durableId="936252423">
    <w:abstractNumId w:val="10"/>
  </w:num>
  <w:num w:numId="3" w16cid:durableId="35787377">
    <w:abstractNumId w:val="8"/>
  </w:num>
  <w:num w:numId="4" w16cid:durableId="1674986787">
    <w:abstractNumId w:val="1"/>
  </w:num>
  <w:num w:numId="5" w16cid:durableId="675420147">
    <w:abstractNumId w:val="4"/>
  </w:num>
  <w:num w:numId="6" w16cid:durableId="1043017443">
    <w:abstractNumId w:val="3"/>
  </w:num>
  <w:num w:numId="7" w16cid:durableId="977731918">
    <w:abstractNumId w:val="5"/>
  </w:num>
  <w:num w:numId="8" w16cid:durableId="1973562071">
    <w:abstractNumId w:val="2"/>
  </w:num>
  <w:num w:numId="9" w16cid:durableId="1658336807">
    <w:abstractNumId w:val="0"/>
  </w:num>
  <w:num w:numId="10" w16cid:durableId="607011011">
    <w:abstractNumId w:val="6"/>
  </w:num>
  <w:num w:numId="11" w16cid:durableId="1582639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09"/>
    <w:rsid w:val="00033627"/>
    <w:rsid w:val="002159F3"/>
    <w:rsid w:val="00532ABE"/>
    <w:rsid w:val="00A06709"/>
    <w:rsid w:val="00B06283"/>
    <w:rsid w:val="00B45132"/>
    <w:rsid w:val="00D67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41F1C"/>
  <w15:docId w15:val="{5B9B06F9-3518-4CFA-A3FE-434D5FBD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41"/>
      <w:ind w:left="6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
      <w:ind w:left="2969" w:right="2793"/>
      <w:jc w:val="center"/>
    </w:pPr>
    <w:rPr>
      <w:b/>
      <w:bCs/>
      <w:sz w:val="44"/>
      <w:szCs w:val="44"/>
    </w:rPr>
  </w:style>
  <w:style w:type="paragraph" w:styleId="ListParagraph">
    <w:name w:val="List Paragraph"/>
    <w:basedOn w:val="Normal"/>
    <w:uiPriority w:val="1"/>
    <w:qFormat/>
    <w:pPr>
      <w:ind w:left="1831" w:hanging="737"/>
    </w:pPr>
  </w:style>
  <w:style w:type="paragraph" w:customStyle="1" w:styleId="TableParagraph">
    <w:name w:val="Table Paragraph"/>
    <w:basedOn w:val="Normal"/>
    <w:uiPriority w:val="1"/>
    <w:qFormat/>
    <w:pPr>
      <w:spacing w:line="356"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4541</Words>
  <Characters>25887</Characters>
  <Application>Microsoft Office Word</Application>
  <DocSecurity>0</DocSecurity>
  <Lines>215</Lines>
  <Paragraphs>60</Paragraphs>
  <ScaleCrop>false</ScaleCrop>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 Atvars</dc:creator>
  <cp:lastModifiedBy>Nick Smith</cp:lastModifiedBy>
  <cp:revision>6</cp:revision>
  <dcterms:created xsi:type="dcterms:W3CDTF">2023-01-09T10:03:00Z</dcterms:created>
  <dcterms:modified xsi:type="dcterms:W3CDTF">2023-01-09T10:14:00Z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Acrobat PDFMaker 20 for Word</vt:lpwstr>
  </property>
  <property fmtid="{D5CDD505-2E9C-101B-9397-08002B2CF9AE}" pid="4" name="LastSaved">
    <vt:filetime>2020-09-14T00:00:00Z</vt:filetime>
  </property>
</Properties>
</file>