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98" w:rsidRDefault="00A24AE5">
      <w:pPr>
        <w:spacing w:before="30"/>
        <w:ind w:left="1736"/>
        <w:rPr>
          <w:rFonts w:ascii="Calibri" w:eastAsia="Calibri" w:hAnsi="Calibri" w:cs="Calibri"/>
          <w:sz w:val="32"/>
          <w:szCs w:val="32"/>
        </w:rPr>
      </w:pPr>
      <w:r>
        <w:rPr>
          <w:rFonts w:ascii="Calibri" w:eastAsia="Calibri" w:hAnsi="Calibri" w:cs="Calibri"/>
          <w:sz w:val="32"/>
          <w:szCs w:val="32"/>
        </w:rPr>
        <w:t>Middlesex University Students’ Union – Privacy Policy</w:t>
      </w:r>
    </w:p>
    <w:p w:rsidR="00E80B98" w:rsidRDefault="00E80B98">
      <w:pPr>
        <w:spacing w:before="8" w:line="140" w:lineRule="exact"/>
        <w:rPr>
          <w:sz w:val="15"/>
          <w:szCs w:val="15"/>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ind w:left="110"/>
        <w:rPr>
          <w:rFonts w:ascii="Calibri" w:eastAsia="Calibri" w:hAnsi="Calibri" w:cs="Calibri"/>
          <w:sz w:val="26"/>
          <w:szCs w:val="26"/>
        </w:rPr>
      </w:pPr>
      <w:r>
        <w:rPr>
          <w:rFonts w:ascii="Calibri" w:eastAsia="Calibri" w:hAnsi="Calibri" w:cs="Calibri"/>
          <w:b/>
          <w:sz w:val="26"/>
          <w:szCs w:val="26"/>
        </w:rPr>
        <w:t>INTRODUCTION</w:t>
      </w:r>
    </w:p>
    <w:p w:rsidR="00E80B98" w:rsidRDefault="00E80B98">
      <w:pPr>
        <w:spacing w:before="7" w:line="140" w:lineRule="exact"/>
        <w:rPr>
          <w:sz w:val="15"/>
          <w:szCs w:val="15"/>
        </w:rPr>
      </w:pPr>
    </w:p>
    <w:p w:rsidR="00E80B98" w:rsidRDefault="00A24AE5">
      <w:pPr>
        <w:spacing w:line="360" w:lineRule="auto"/>
        <w:ind w:left="110" w:right="61"/>
        <w:rPr>
          <w:rFonts w:ascii="Calibri" w:eastAsia="Calibri" w:hAnsi="Calibri" w:cs="Calibri"/>
          <w:sz w:val="24"/>
          <w:szCs w:val="24"/>
        </w:rPr>
      </w:pPr>
      <w:r>
        <w:rPr>
          <w:rFonts w:ascii="Calibri" w:eastAsia="Calibri" w:hAnsi="Calibri" w:cs="Calibri"/>
          <w:sz w:val="24"/>
          <w:szCs w:val="24"/>
        </w:rPr>
        <w:t>Middlesex University Students' Union (MDXSU) exists to represent and support all students at Middlesex</w:t>
      </w:r>
      <w:r>
        <w:rPr>
          <w:rFonts w:ascii="Calibri" w:eastAsia="Calibri" w:hAnsi="Calibri" w:cs="Calibri"/>
          <w:sz w:val="24"/>
          <w:szCs w:val="24"/>
        </w:rPr>
        <w:t xml:space="preserve"> University, and as such, collects and </w:t>
      </w:r>
      <w:proofErr w:type="spellStart"/>
      <w:r>
        <w:rPr>
          <w:rFonts w:ascii="Calibri" w:eastAsia="Calibri" w:hAnsi="Calibri" w:cs="Calibri"/>
          <w:sz w:val="24"/>
          <w:szCs w:val="24"/>
        </w:rPr>
        <w:t>utilises</w:t>
      </w:r>
      <w:proofErr w:type="spellEnd"/>
      <w:r>
        <w:rPr>
          <w:rFonts w:ascii="Calibri" w:eastAsia="Calibri" w:hAnsi="Calibri" w:cs="Calibri"/>
          <w:sz w:val="24"/>
          <w:szCs w:val="24"/>
        </w:rPr>
        <w:t xml:space="preserve"> data relating to our student members, as well as other individuals. MDXSU is committed to protecting your information and processing individuals’ data</w:t>
      </w:r>
    </w:p>
    <w:p w:rsidR="00E80B98" w:rsidRDefault="00A24AE5">
      <w:pPr>
        <w:spacing w:before="27" w:line="360" w:lineRule="auto"/>
        <w:ind w:left="110" w:right="201"/>
        <w:rPr>
          <w:rFonts w:ascii="Calibri" w:eastAsia="Calibri" w:hAnsi="Calibri" w:cs="Calibri"/>
          <w:sz w:val="24"/>
          <w:szCs w:val="24"/>
        </w:rPr>
      </w:pPr>
      <w:r>
        <w:rPr>
          <w:rFonts w:ascii="Calibri" w:eastAsia="Calibri" w:hAnsi="Calibri" w:cs="Calibri"/>
          <w:sz w:val="24"/>
          <w:szCs w:val="24"/>
        </w:rPr>
        <w:t>lawfully and fairly, and will always ensure that personal</w:t>
      </w:r>
      <w:r>
        <w:rPr>
          <w:rFonts w:ascii="Calibri" w:eastAsia="Calibri" w:hAnsi="Calibri" w:cs="Calibri"/>
          <w:sz w:val="24"/>
          <w:szCs w:val="24"/>
        </w:rPr>
        <w:t xml:space="preserve"> data is collected, handled, stored and shared in a secure manner.</w:t>
      </w:r>
    </w:p>
    <w:p w:rsidR="00E80B98" w:rsidRDefault="00E80B98">
      <w:pPr>
        <w:spacing w:before="7" w:line="140" w:lineRule="exact"/>
        <w:rPr>
          <w:sz w:val="14"/>
          <w:szCs w:val="14"/>
        </w:rPr>
      </w:pPr>
    </w:p>
    <w:p w:rsidR="00E80B98" w:rsidRDefault="00A24AE5">
      <w:pPr>
        <w:spacing w:line="358" w:lineRule="auto"/>
        <w:ind w:left="110" w:right="464"/>
        <w:rPr>
          <w:rFonts w:ascii="Calibri" w:eastAsia="Calibri" w:hAnsi="Calibri" w:cs="Calibri"/>
          <w:sz w:val="24"/>
          <w:szCs w:val="24"/>
        </w:rPr>
      </w:pPr>
      <w:r>
        <w:rPr>
          <w:rFonts w:ascii="Calibri" w:eastAsia="Calibri" w:hAnsi="Calibri" w:cs="Calibri"/>
          <w:sz w:val="24"/>
          <w:szCs w:val="24"/>
        </w:rPr>
        <w:t>As a data controller, we are required to ensure that all information held by us abides by the requirements and guidelines of the Data Protection Act 1998 (DPA), as well as with the General</w:t>
      </w:r>
      <w:r>
        <w:rPr>
          <w:rFonts w:ascii="Calibri" w:eastAsia="Calibri" w:hAnsi="Calibri" w:cs="Calibri"/>
          <w:sz w:val="24"/>
          <w:szCs w:val="24"/>
        </w:rPr>
        <w:t xml:space="preserve"> Data Protection Regulation (GDPR) from May 2018.</w:t>
      </w:r>
    </w:p>
    <w:p w:rsidR="00E80B98" w:rsidRDefault="00E80B98">
      <w:pPr>
        <w:spacing w:before="8" w:line="140" w:lineRule="exact"/>
        <w:rPr>
          <w:sz w:val="14"/>
          <w:szCs w:val="14"/>
        </w:rPr>
      </w:pPr>
    </w:p>
    <w:p w:rsidR="00E80B98" w:rsidRDefault="00A24AE5" w:rsidP="00A24AE5">
      <w:pPr>
        <w:spacing w:line="360" w:lineRule="auto"/>
        <w:ind w:left="110" w:right="91"/>
        <w:rPr>
          <w:rFonts w:ascii="Calibri" w:eastAsia="Calibri" w:hAnsi="Calibri" w:cs="Calibri"/>
          <w:sz w:val="24"/>
          <w:szCs w:val="24"/>
        </w:rPr>
      </w:pPr>
      <w:r>
        <w:rPr>
          <w:rFonts w:ascii="Calibri" w:eastAsia="Calibri" w:hAnsi="Calibri" w:cs="Calibri"/>
          <w:sz w:val="24"/>
          <w:szCs w:val="24"/>
        </w:rPr>
        <w:t>The following notice outlines what personal data we hold and how it is used, along with guidance on your rights in relation to this. If you have any queries, please contact the MDXSU Data Protection Office</w:t>
      </w:r>
      <w:r>
        <w:rPr>
          <w:rFonts w:ascii="Calibri" w:eastAsia="Calibri" w:hAnsi="Calibri" w:cs="Calibri"/>
          <w:sz w:val="24"/>
          <w:szCs w:val="24"/>
        </w:rPr>
        <w:t>r (the Communications &amp; Income Manager, Harriet Gibson</w:t>
      </w:r>
      <w:r>
        <w:rPr>
          <w:rFonts w:ascii="Calibri" w:eastAsia="Calibri" w:hAnsi="Calibri" w:cs="Calibri"/>
          <w:sz w:val="24"/>
          <w:szCs w:val="24"/>
        </w:rPr>
        <w:t xml:space="preserve">) </w:t>
      </w:r>
      <w:r>
        <w:rPr>
          <w:rFonts w:ascii="Calibri" w:eastAsia="Calibri" w:hAnsi="Calibri" w:cs="Calibri"/>
          <w:sz w:val="24"/>
          <w:szCs w:val="24"/>
        </w:rPr>
        <w:t xml:space="preserve">by emailing </w:t>
      </w:r>
      <w:hyperlink r:id="rId5">
        <w:r>
          <w:rPr>
            <w:rFonts w:ascii="Calibri" w:eastAsia="Calibri" w:hAnsi="Calibri" w:cs="Calibri"/>
            <w:color w:val="0000FF"/>
            <w:sz w:val="24"/>
            <w:szCs w:val="24"/>
            <w:u w:val="single" w:color="0000FF"/>
          </w:rPr>
          <w:t>mdxsu@mdx.ac.uk</w:t>
        </w:r>
        <w:r>
          <w:rPr>
            <w:rFonts w:ascii="Calibri" w:eastAsia="Calibri" w:hAnsi="Calibri" w:cs="Calibri"/>
            <w:color w:val="000000"/>
            <w:sz w:val="24"/>
            <w:szCs w:val="24"/>
          </w:rPr>
          <w:t>.</w:t>
        </w:r>
      </w:hyperlink>
    </w:p>
    <w:p w:rsidR="00E80B98" w:rsidRDefault="00E80B98">
      <w:pPr>
        <w:spacing w:line="260" w:lineRule="exact"/>
        <w:rPr>
          <w:sz w:val="26"/>
          <w:szCs w:val="26"/>
        </w:rPr>
      </w:pPr>
    </w:p>
    <w:p w:rsidR="00E80B98" w:rsidRDefault="00A24AE5">
      <w:pPr>
        <w:spacing w:before="14"/>
        <w:ind w:left="110"/>
        <w:rPr>
          <w:rFonts w:ascii="Calibri" w:eastAsia="Calibri" w:hAnsi="Calibri" w:cs="Calibri"/>
          <w:sz w:val="24"/>
          <w:szCs w:val="24"/>
        </w:rPr>
      </w:pPr>
      <w:r>
        <w:rPr>
          <w:rFonts w:ascii="Calibri" w:eastAsia="Calibri" w:hAnsi="Calibri" w:cs="Calibri"/>
          <w:sz w:val="24"/>
          <w:szCs w:val="24"/>
        </w:rPr>
        <w:t>You can also write to us at:</w:t>
      </w:r>
    </w:p>
    <w:p w:rsidR="00E80B98" w:rsidRDefault="00E80B98">
      <w:pPr>
        <w:spacing w:before="8" w:line="260" w:lineRule="exact"/>
        <w:rPr>
          <w:sz w:val="26"/>
          <w:szCs w:val="26"/>
        </w:rPr>
      </w:pPr>
    </w:p>
    <w:p w:rsidR="00E80B98" w:rsidRDefault="00A24AE5">
      <w:pPr>
        <w:ind w:left="110"/>
        <w:rPr>
          <w:rFonts w:ascii="Calibri" w:eastAsia="Calibri" w:hAnsi="Calibri" w:cs="Calibri"/>
          <w:sz w:val="24"/>
          <w:szCs w:val="24"/>
        </w:rPr>
      </w:pPr>
      <w:r>
        <w:rPr>
          <w:rFonts w:ascii="Calibri" w:eastAsia="Calibri" w:hAnsi="Calibri" w:cs="Calibri"/>
          <w:sz w:val="24"/>
          <w:szCs w:val="24"/>
        </w:rPr>
        <w:t>Middlesex Students’ Union</w:t>
      </w:r>
    </w:p>
    <w:p w:rsidR="00E80B98" w:rsidRDefault="00A24AE5">
      <w:pPr>
        <w:spacing w:before="42" w:line="276" w:lineRule="auto"/>
        <w:ind w:left="110" w:right="8762"/>
        <w:rPr>
          <w:rFonts w:ascii="Calibri" w:eastAsia="Calibri" w:hAnsi="Calibri" w:cs="Calibri"/>
          <w:sz w:val="24"/>
          <w:szCs w:val="24"/>
        </w:rPr>
      </w:pPr>
      <w:r>
        <w:rPr>
          <w:rFonts w:ascii="Calibri" w:eastAsia="Calibri" w:hAnsi="Calibri" w:cs="Calibri"/>
          <w:sz w:val="24"/>
          <w:szCs w:val="24"/>
        </w:rPr>
        <w:t>The Burroughs, Hendon, London,</w:t>
      </w:r>
    </w:p>
    <w:p w:rsidR="00E80B98" w:rsidRDefault="00A24AE5">
      <w:pPr>
        <w:spacing w:before="5"/>
        <w:ind w:left="110"/>
        <w:rPr>
          <w:rFonts w:ascii="Calibri" w:eastAsia="Calibri" w:hAnsi="Calibri" w:cs="Calibri"/>
          <w:sz w:val="24"/>
          <w:szCs w:val="24"/>
        </w:rPr>
      </w:pPr>
      <w:r>
        <w:rPr>
          <w:rFonts w:ascii="Calibri" w:eastAsia="Calibri" w:hAnsi="Calibri" w:cs="Calibri"/>
          <w:sz w:val="24"/>
          <w:szCs w:val="24"/>
        </w:rPr>
        <w:t>NW4 4BT</w:t>
      </w:r>
    </w:p>
    <w:p w:rsidR="00E80B98" w:rsidRDefault="00E80B98">
      <w:pPr>
        <w:spacing w:before="3" w:line="120" w:lineRule="exact"/>
        <w:rPr>
          <w:sz w:val="12"/>
          <w:szCs w:val="12"/>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ind w:left="110"/>
        <w:rPr>
          <w:rFonts w:ascii="Calibri" w:eastAsia="Calibri" w:hAnsi="Calibri" w:cs="Calibri"/>
          <w:sz w:val="26"/>
          <w:szCs w:val="26"/>
        </w:rPr>
      </w:pPr>
      <w:r>
        <w:rPr>
          <w:rFonts w:ascii="Calibri" w:eastAsia="Calibri" w:hAnsi="Calibri" w:cs="Calibri"/>
          <w:b/>
          <w:sz w:val="26"/>
          <w:szCs w:val="26"/>
        </w:rPr>
        <w:t>WHY DOES MDXSU COLLECT PERSONAL DATA?</w:t>
      </w:r>
    </w:p>
    <w:p w:rsidR="00E80B98" w:rsidRDefault="00E80B98">
      <w:pPr>
        <w:spacing w:before="2" w:line="160" w:lineRule="exact"/>
        <w:rPr>
          <w:sz w:val="16"/>
          <w:szCs w:val="16"/>
        </w:rPr>
      </w:pPr>
    </w:p>
    <w:p w:rsidR="00E80B98" w:rsidRDefault="00A24AE5">
      <w:pPr>
        <w:spacing w:line="358" w:lineRule="auto"/>
        <w:ind w:left="110" w:right="57"/>
        <w:rPr>
          <w:rFonts w:ascii="Calibri" w:eastAsia="Calibri" w:hAnsi="Calibri" w:cs="Calibri"/>
          <w:sz w:val="24"/>
          <w:szCs w:val="24"/>
        </w:rPr>
      </w:pPr>
      <w:r>
        <w:rPr>
          <w:rFonts w:ascii="Calibri" w:eastAsia="Calibri" w:hAnsi="Calibri" w:cs="Calibri"/>
          <w:sz w:val="24"/>
          <w:szCs w:val="24"/>
        </w:rPr>
        <w:t>The majority of personal data we process relates to current students at Middlesex University. In order to fulfill our duties as a Students’ Union – representing and supporting students – we require student data</w:t>
      </w:r>
      <w:r>
        <w:rPr>
          <w:rFonts w:ascii="Calibri" w:eastAsia="Calibri" w:hAnsi="Calibri" w:cs="Calibri"/>
          <w:sz w:val="24"/>
          <w:szCs w:val="24"/>
        </w:rPr>
        <w:t xml:space="preserve"> for the following primary purposes:</w:t>
      </w:r>
    </w:p>
    <w:p w:rsidR="00E80B98" w:rsidRDefault="00E80B98">
      <w:pPr>
        <w:spacing w:line="140" w:lineRule="exact"/>
        <w:rPr>
          <w:sz w:val="15"/>
          <w:szCs w:val="15"/>
        </w:rPr>
      </w:pPr>
    </w:p>
    <w:p w:rsidR="00E80B98" w:rsidRDefault="00A24AE5">
      <w:pPr>
        <w:tabs>
          <w:tab w:val="left" w:pos="820"/>
        </w:tabs>
        <w:spacing w:line="277" w:lineRule="auto"/>
        <w:ind w:left="831" w:right="1411"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Administration and facilitation of elections, enabling students to elect their student representatives</w:t>
      </w:r>
    </w:p>
    <w:p w:rsidR="00E80B98" w:rsidRDefault="00A24AE5">
      <w:pPr>
        <w:tabs>
          <w:tab w:val="left" w:pos="820"/>
        </w:tabs>
        <w:spacing w:before="11" w:line="277" w:lineRule="auto"/>
        <w:ind w:left="831" w:right="1270"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Administration of student representation on University committees and within other representative bodies</w:t>
      </w:r>
    </w:p>
    <w:p w:rsidR="00E80B98" w:rsidRDefault="00A24AE5">
      <w:pPr>
        <w:spacing w:before="6"/>
        <w:ind w:left="471"/>
        <w:rPr>
          <w:rFonts w:ascii="Calibri" w:eastAsia="Calibri" w:hAnsi="Calibri" w:cs="Calibri"/>
          <w:sz w:val="24"/>
          <w:szCs w:val="24"/>
        </w:rPr>
        <w:sectPr w:rsidR="00E80B98">
          <w:pgSz w:w="11900" w:h="16840"/>
          <w:pgMar w:top="1340" w:right="760" w:bottom="280" w:left="740" w:header="720" w:footer="720" w:gutter="0"/>
          <w:cols w:space="720"/>
        </w:sectPr>
      </w:pPr>
      <w:r>
        <w:rPr>
          <w:rFonts w:ascii="Verdana" w:eastAsia="Verdana" w:hAnsi="Verdana" w:cs="Verdana"/>
          <w:sz w:val="24"/>
          <w:szCs w:val="24"/>
        </w:rPr>
        <w:t xml:space="preserve">•   </w:t>
      </w:r>
      <w:r>
        <w:rPr>
          <w:rFonts w:ascii="Calibri" w:eastAsia="Calibri" w:hAnsi="Calibri" w:cs="Calibri"/>
          <w:sz w:val="24"/>
          <w:szCs w:val="24"/>
        </w:rPr>
        <w:t>Sending of communications regarding MDXSU events, opportunities, services and relevant news</w:t>
      </w:r>
    </w:p>
    <w:p w:rsidR="00E80B98" w:rsidRDefault="00A24AE5">
      <w:pPr>
        <w:tabs>
          <w:tab w:val="left" w:pos="1540"/>
        </w:tabs>
        <w:spacing w:before="52" w:line="263" w:lineRule="auto"/>
        <w:ind w:left="1551" w:right="304" w:hanging="360"/>
        <w:rPr>
          <w:rFonts w:ascii="Calibri" w:eastAsia="Calibri" w:hAnsi="Calibri" w:cs="Calibri"/>
          <w:sz w:val="24"/>
          <w:szCs w:val="24"/>
        </w:rPr>
      </w:pPr>
      <w:r>
        <w:rPr>
          <w:rFonts w:ascii="Courier New" w:eastAsia="Courier New" w:hAnsi="Courier New" w:cs="Courier New"/>
          <w:sz w:val="24"/>
          <w:szCs w:val="24"/>
        </w:rPr>
        <w:lastRenderedPageBreak/>
        <w:t>o</w:t>
      </w:r>
      <w:r>
        <w:rPr>
          <w:rFonts w:ascii="Courier New" w:eastAsia="Courier New" w:hAnsi="Courier New" w:cs="Courier New"/>
          <w:sz w:val="24"/>
          <w:szCs w:val="24"/>
        </w:rPr>
        <w:tab/>
      </w:r>
      <w:r>
        <w:rPr>
          <w:rFonts w:ascii="Calibri" w:eastAsia="Calibri" w:hAnsi="Calibri" w:cs="Calibri"/>
          <w:i/>
          <w:sz w:val="24"/>
          <w:szCs w:val="24"/>
        </w:rPr>
        <w:t xml:space="preserve">You may opt out of email communications at any time by updating your </w:t>
      </w:r>
      <w:hyperlink r:id="rId6">
        <w:r>
          <w:rPr>
            <w:rFonts w:ascii="Calibri" w:eastAsia="Calibri" w:hAnsi="Calibri" w:cs="Calibri"/>
            <w:i/>
            <w:color w:val="0000FF"/>
            <w:sz w:val="24"/>
            <w:szCs w:val="24"/>
            <w:u w:val="single" w:color="0000FF"/>
          </w:rPr>
          <w:t>accou</w:t>
        </w:r>
        <w:r>
          <w:rPr>
            <w:rFonts w:ascii="Calibri" w:eastAsia="Calibri" w:hAnsi="Calibri" w:cs="Calibri"/>
            <w:i/>
            <w:color w:val="0000FF"/>
            <w:sz w:val="24"/>
            <w:szCs w:val="24"/>
            <w:u w:val="single" w:color="0000FF"/>
          </w:rPr>
          <w:t>nt/profile</w:t>
        </w:r>
      </w:hyperlink>
      <w:r>
        <w:rPr>
          <w:rFonts w:ascii="Calibri" w:eastAsia="Calibri" w:hAnsi="Calibri" w:cs="Calibri"/>
          <w:i/>
          <w:color w:val="0000FF"/>
          <w:sz w:val="24"/>
          <w:szCs w:val="24"/>
        </w:rPr>
        <w:t xml:space="preserve"> </w:t>
      </w:r>
      <w:hyperlink r:id="rId7">
        <w:r>
          <w:rPr>
            <w:rFonts w:ascii="Calibri" w:eastAsia="Calibri" w:hAnsi="Calibri" w:cs="Calibri"/>
            <w:i/>
            <w:color w:val="0000FF"/>
            <w:sz w:val="24"/>
            <w:szCs w:val="24"/>
            <w:u w:val="single" w:color="0000FF"/>
          </w:rPr>
          <w:t>preferences</w:t>
        </w:r>
        <w:r>
          <w:rPr>
            <w:rFonts w:ascii="Calibri" w:eastAsia="Calibri" w:hAnsi="Calibri" w:cs="Calibri"/>
            <w:i/>
            <w:color w:val="0000FF"/>
            <w:sz w:val="24"/>
            <w:szCs w:val="24"/>
          </w:rPr>
          <w:t xml:space="preserve"> </w:t>
        </w:r>
        <w:r>
          <w:rPr>
            <w:rFonts w:ascii="Calibri" w:eastAsia="Calibri" w:hAnsi="Calibri" w:cs="Calibri"/>
            <w:i/>
            <w:color w:val="000000"/>
            <w:sz w:val="24"/>
            <w:szCs w:val="24"/>
          </w:rPr>
          <w:t xml:space="preserve">at </w:t>
        </w:r>
      </w:hyperlink>
      <w:hyperlink r:id="rId8">
        <w:r>
          <w:rPr>
            <w:rFonts w:ascii="Calibri" w:eastAsia="Calibri" w:hAnsi="Calibri" w:cs="Calibri"/>
            <w:i/>
            <w:color w:val="0000FF"/>
            <w:sz w:val="24"/>
            <w:szCs w:val="24"/>
            <w:u w:val="single" w:color="0000FF"/>
          </w:rPr>
          <w:t>www.mdxsu.com</w:t>
        </w:r>
        <w:r>
          <w:rPr>
            <w:rFonts w:ascii="Calibri" w:eastAsia="Calibri" w:hAnsi="Calibri" w:cs="Calibri"/>
            <w:i/>
            <w:color w:val="000000"/>
            <w:sz w:val="24"/>
            <w:szCs w:val="24"/>
          </w:rPr>
          <w:t>.</w:t>
        </w:r>
      </w:hyperlink>
    </w:p>
    <w:p w:rsidR="00E80B98" w:rsidRDefault="00A24AE5">
      <w:pPr>
        <w:spacing w:before="25"/>
        <w:ind w:left="47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Operation of MDXSU services and activities, including the MDXSU Advice Service</w:t>
      </w:r>
    </w:p>
    <w:p w:rsidR="00E80B98" w:rsidRDefault="00A24AE5">
      <w:pPr>
        <w:tabs>
          <w:tab w:val="left" w:pos="820"/>
        </w:tabs>
        <w:spacing w:before="48" w:line="273" w:lineRule="auto"/>
        <w:ind w:left="831" w:right="292"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 xml:space="preserve">Generation of reports and evaluations to </w:t>
      </w:r>
      <w:proofErr w:type="spellStart"/>
      <w:r>
        <w:rPr>
          <w:rFonts w:ascii="Calibri" w:eastAsia="Calibri" w:hAnsi="Calibri" w:cs="Calibri"/>
          <w:sz w:val="24"/>
          <w:szCs w:val="24"/>
        </w:rPr>
        <w:t>analyse</w:t>
      </w:r>
      <w:proofErr w:type="spellEnd"/>
      <w:r>
        <w:rPr>
          <w:rFonts w:ascii="Calibri" w:eastAsia="Calibri" w:hAnsi="Calibri" w:cs="Calibri"/>
          <w:sz w:val="24"/>
          <w:szCs w:val="24"/>
        </w:rPr>
        <w:t xml:space="preserve"> student engagement with MDXSU, and, more widely, the experience of students at Middlesex University</w:t>
      </w:r>
    </w:p>
    <w:p w:rsidR="00E80B98" w:rsidRDefault="00A24AE5">
      <w:pPr>
        <w:spacing w:before="15"/>
        <w:ind w:left="47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Enabling our student groups to communicate with their members</w:t>
      </w:r>
    </w:p>
    <w:p w:rsidR="00E80B98" w:rsidRDefault="00A24AE5">
      <w:pPr>
        <w:spacing w:before="48" w:line="280" w:lineRule="exact"/>
        <w:ind w:left="471"/>
        <w:rPr>
          <w:rFonts w:ascii="Calibri" w:eastAsia="Calibri" w:hAnsi="Calibri" w:cs="Calibri"/>
          <w:sz w:val="24"/>
          <w:szCs w:val="24"/>
        </w:rPr>
      </w:pPr>
      <w:r>
        <w:rPr>
          <w:rFonts w:ascii="Verdana" w:eastAsia="Verdana" w:hAnsi="Verdana" w:cs="Verdana"/>
          <w:position w:val="-1"/>
          <w:sz w:val="24"/>
          <w:szCs w:val="24"/>
        </w:rPr>
        <w:t xml:space="preserve">•   </w:t>
      </w:r>
      <w:r>
        <w:rPr>
          <w:rFonts w:ascii="Calibri" w:eastAsia="Calibri" w:hAnsi="Calibri" w:cs="Calibri"/>
          <w:position w:val="-1"/>
          <w:sz w:val="24"/>
          <w:szCs w:val="24"/>
        </w:rPr>
        <w:t xml:space="preserve">Operating features and functionality </w:t>
      </w:r>
      <w:r>
        <w:rPr>
          <w:rFonts w:ascii="Calibri" w:eastAsia="Calibri" w:hAnsi="Calibri" w:cs="Calibri"/>
          <w:position w:val="-1"/>
          <w:sz w:val="24"/>
          <w:szCs w:val="24"/>
        </w:rPr>
        <w:t xml:space="preserve">of </w:t>
      </w:r>
      <w:hyperlink r:id="rId9">
        <w:r>
          <w:rPr>
            <w:rFonts w:ascii="Calibri" w:eastAsia="Calibri" w:hAnsi="Calibri" w:cs="Calibri"/>
            <w:color w:val="0000FF"/>
            <w:position w:val="-1"/>
            <w:sz w:val="24"/>
            <w:szCs w:val="24"/>
            <w:u w:val="single" w:color="0000FF"/>
          </w:rPr>
          <w:t>www.mdxsu.com</w:t>
        </w:r>
      </w:hyperlink>
    </w:p>
    <w:p w:rsidR="00E80B98" w:rsidRDefault="00E80B98">
      <w:pPr>
        <w:spacing w:before="1" w:line="120" w:lineRule="exact"/>
        <w:rPr>
          <w:sz w:val="12"/>
          <w:szCs w:val="12"/>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spacing w:before="14" w:line="359" w:lineRule="auto"/>
        <w:ind w:left="110" w:right="62"/>
        <w:rPr>
          <w:rFonts w:ascii="Calibri" w:eastAsia="Calibri" w:hAnsi="Calibri" w:cs="Calibri"/>
          <w:sz w:val="24"/>
          <w:szCs w:val="24"/>
        </w:rPr>
      </w:pPr>
      <w:r>
        <w:rPr>
          <w:rFonts w:ascii="Calibri" w:eastAsia="Calibri" w:hAnsi="Calibri" w:cs="Calibri"/>
          <w:sz w:val="24"/>
          <w:szCs w:val="24"/>
        </w:rPr>
        <w:t>MDXSU also processes personal data for current and past employees, as well as applicants, in order to facilitate recruitment, follow employment laws and support Students’ Union staff. Other data</w:t>
      </w:r>
      <w:r>
        <w:rPr>
          <w:rFonts w:ascii="Calibri" w:eastAsia="Calibri" w:hAnsi="Calibri" w:cs="Calibri"/>
          <w:sz w:val="24"/>
          <w:szCs w:val="24"/>
        </w:rPr>
        <w:t xml:space="preserve"> may relate to staff members at Middlesex University, Middlesex University alumni, advertising partners and the general public.</w:t>
      </w:r>
    </w:p>
    <w:p w:rsidR="00E80B98" w:rsidRDefault="00E80B98">
      <w:pPr>
        <w:spacing w:before="9" w:line="100" w:lineRule="exact"/>
        <w:rPr>
          <w:sz w:val="10"/>
          <w:szCs w:val="10"/>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ind w:left="110"/>
        <w:rPr>
          <w:rFonts w:ascii="Calibri" w:eastAsia="Calibri" w:hAnsi="Calibri" w:cs="Calibri"/>
          <w:sz w:val="26"/>
          <w:szCs w:val="26"/>
        </w:rPr>
      </w:pPr>
      <w:r>
        <w:rPr>
          <w:rFonts w:ascii="Calibri" w:eastAsia="Calibri" w:hAnsi="Calibri" w:cs="Calibri"/>
          <w:b/>
          <w:sz w:val="26"/>
          <w:szCs w:val="26"/>
        </w:rPr>
        <w:t>WHAT PERSONAL DATA IS COLLECTED AND USED?</w:t>
      </w:r>
    </w:p>
    <w:p w:rsidR="00E80B98" w:rsidRDefault="00E80B98">
      <w:pPr>
        <w:spacing w:before="7" w:line="140" w:lineRule="exact"/>
        <w:rPr>
          <w:sz w:val="15"/>
          <w:szCs w:val="15"/>
        </w:rPr>
      </w:pPr>
    </w:p>
    <w:p w:rsidR="00E80B98" w:rsidRDefault="00A24AE5">
      <w:pPr>
        <w:ind w:left="110"/>
        <w:rPr>
          <w:rFonts w:ascii="Calibri" w:eastAsia="Calibri" w:hAnsi="Calibri" w:cs="Calibri"/>
          <w:sz w:val="24"/>
          <w:szCs w:val="24"/>
        </w:rPr>
      </w:pPr>
      <w:r>
        <w:rPr>
          <w:rFonts w:ascii="Calibri" w:eastAsia="Calibri" w:hAnsi="Calibri" w:cs="Calibri"/>
          <w:sz w:val="24"/>
          <w:szCs w:val="24"/>
        </w:rPr>
        <w:t>The data we collect falls into some or all of the following categories:</w:t>
      </w:r>
    </w:p>
    <w:p w:rsidR="00E80B98" w:rsidRDefault="00E80B98">
      <w:pPr>
        <w:spacing w:before="17" w:line="260" w:lineRule="exact"/>
        <w:rPr>
          <w:sz w:val="26"/>
          <w:szCs w:val="26"/>
        </w:rPr>
      </w:pPr>
    </w:p>
    <w:p w:rsidR="00E80B98" w:rsidRDefault="00A24AE5">
      <w:pPr>
        <w:spacing w:line="280" w:lineRule="exact"/>
        <w:ind w:left="215"/>
        <w:rPr>
          <w:rFonts w:ascii="Calibri" w:eastAsia="Calibri" w:hAnsi="Calibri" w:cs="Calibri"/>
          <w:sz w:val="24"/>
          <w:szCs w:val="24"/>
        </w:rPr>
      </w:pPr>
      <w:r>
        <w:rPr>
          <w:rFonts w:ascii="Calibri" w:eastAsia="Calibri" w:hAnsi="Calibri" w:cs="Calibri"/>
          <w:sz w:val="24"/>
          <w:szCs w:val="24"/>
        </w:rPr>
        <w:t>Contact Information (1)              Activity Information (2)                Personal/Sensitive information (3)</w:t>
      </w:r>
    </w:p>
    <w:p w:rsidR="00E80B98" w:rsidRDefault="00E80B98">
      <w:pPr>
        <w:spacing w:before="10" w:line="260" w:lineRule="exact"/>
        <w:rPr>
          <w:sz w:val="26"/>
          <w:szCs w:val="26"/>
        </w:rPr>
        <w:sectPr w:rsidR="00E80B98">
          <w:pgSz w:w="11900" w:h="16840"/>
          <w:pgMar w:top="1080" w:right="740" w:bottom="280" w:left="740" w:header="720" w:footer="720" w:gutter="0"/>
          <w:cols w:space="720"/>
        </w:sectPr>
      </w:pPr>
    </w:p>
    <w:p w:rsidR="00E80B98" w:rsidRDefault="00A24AE5">
      <w:pPr>
        <w:spacing w:before="14"/>
        <w:ind w:left="215"/>
        <w:rPr>
          <w:rFonts w:ascii="Calibri" w:eastAsia="Calibri" w:hAnsi="Calibri" w:cs="Calibri"/>
          <w:sz w:val="24"/>
          <w:szCs w:val="24"/>
        </w:rPr>
      </w:pPr>
      <w:r>
        <w:rPr>
          <w:rFonts w:ascii="Calibri" w:eastAsia="Calibri" w:hAnsi="Calibri" w:cs="Calibri"/>
          <w:sz w:val="24"/>
          <w:szCs w:val="24"/>
        </w:rPr>
        <w:t>First name</w:t>
      </w:r>
    </w:p>
    <w:p w:rsidR="00E80B98" w:rsidRDefault="00A24AE5">
      <w:pPr>
        <w:spacing w:line="280" w:lineRule="exact"/>
        <w:ind w:left="215"/>
        <w:rPr>
          <w:rFonts w:ascii="Calibri" w:eastAsia="Calibri" w:hAnsi="Calibri" w:cs="Calibri"/>
          <w:sz w:val="24"/>
          <w:szCs w:val="24"/>
        </w:rPr>
      </w:pPr>
      <w:r>
        <w:rPr>
          <w:rFonts w:ascii="Calibri" w:eastAsia="Calibri" w:hAnsi="Calibri" w:cs="Calibri"/>
          <w:sz w:val="24"/>
          <w:szCs w:val="24"/>
        </w:rPr>
        <w:t>Last name</w:t>
      </w:r>
    </w:p>
    <w:p w:rsidR="00E80B98" w:rsidRDefault="00A24AE5">
      <w:pPr>
        <w:spacing w:before="3" w:line="280" w:lineRule="exact"/>
        <w:ind w:left="215" w:right="-44"/>
        <w:rPr>
          <w:rFonts w:ascii="Calibri" w:eastAsia="Calibri" w:hAnsi="Calibri" w:cs="Calibri"/>
          <w:sz w:val="24"/>
          <w:szCs w:val="24"/>
        </w:rPr>
      </w:pPr>
      <w:r>
        <w:rPr>
          <w:rFonts w:ascii="Calibri" w:eastAsia="Calibri" w:hAnsi="Calibri" w:cs="Calibri"/>
          <w:sz w:val="24"/>
          <w:szCs w:val="24"/>
        </w:rPr>
        <w:t>University ID (MOOXXXXX) University User ID</w:t>
      </w:r>
    </w:p>
    <w:p w:rsidR="00E80B98" w:rsidRDefault="00A24AE5">
      <w:pPr>
        <w:spacing w:before="4"/>
        <w:ind w:left="215"/>
        <w:rPr>
          <w:rFonts w:ascii="Calibri" w:eastAsia="Calibri" w:hAnsi="Calibri" w:cs="Calibri"/>
          <w:sz w:val="24"/>
          <w:szCs w:val="24"/>
        </w:rPr>
      </w:pPr>
      <w:r>
        <w:rPr>
          <w:rFonts w:ascii="Calibri" w:eastAsia="Calibri" w:hAnsi="Calibri" w:cs="Calibri"/>
          <w:sz w:val="24"/>
          <w:szCs w:val="24"/>
        </w:rPr>
        <w:t>Mobile phone number</w:t>
      </w:r>
    </w:p>
    <w:p w:rsidR="00E80B98" w:rsidRDefault="00A24AE5">
      <w:pPr>
        <w:spacing w:before="2"/>
        <w:ind w:left="215"/>
        <w:rPr>
          <w:rFonts w:ascii="Calibri" w:eastAsia="Calibri" w:hAnsi="Calibri" w:cs="Calibri"/>
          <w:sz w:val="24"/>
          <w:szCs w:val="24"/>
        </w:rPr>
      </w:pPr>
      <w:r>
        <w:rPr>
          <w:rFonts w:ascii="Calibri" w:eastAsia="Calibri" w:hAnsi="Calibri" w:cs="Calibri"/>
          <w:sz w:val="24"/>
          <w:szCs w:val="24"/>
        </w:rPr>
        <w:t>Email address</w:t>
      </w:r>
    </w:p>
    <w:p w:rsidR="00E80B98" w:rsidRDefault="00A24AE5">
      <w:pPr>
        <w:spacing w:line="280" w:lineRule="exact"/>
        <w:ind w:left="215" w:right="-40"/>
        <w:rPr>
          <w:rFonts w:ascii="Calibri" w:eastAsia="Calibri" w:hAnsi="Calibri" w:cs="Calibri"/>
          <w:sz w:val="24"/>
          <w:szCs w:val="24"/>
        </w:rPr>
      </w:pPr>
      <w:r>
        <w:rPr>
          <w:rFonts w:ascii="Calibri" w:eastAsia="Calibri" w:hAnsi="Calibri" w:cs="Calibri"/>
          <w:sz w:val="24"/>
          <w:szCs w:val="24"/>
        </w:rPr>
        <w:t>Next-of-kin contact details</w:t>
      </w:r>
    </w:p>
    <w:p w:rsidR="00E80B98" w:rsidRDefault="00A24AE5">
      <w:pPr>
        <w:spacing w:before="15" w:line="280" w:lineRule="exact"/>
        <w:ind w:right="-44"/>
        <w:rPr>
          <w:rFonts w:ascii="Calibri" w:eastAsia="Calibri" w:hAnsi="Calibri" w:cs="Calibri"/>
          <w:sz w:val="24"/>
          <w:szCs w:val="24"/>
        </w:rPr>
      </w:pPr>
      <w:r>
        <w:br w:type="column"/>
      </w:r>
      <w:r>
        <w:rPr>
          <w:rFonts w:ascii="Calibri" w:eastAsia="Calibri" w:hAnsi="Calibri" w:cs="Calibri"/>
          <w:sz w:val="24"/>
          <w:szCs w:val="24"/>
        </w:rPr>
        <w:t>Ag</w:t>
      </w:r>
      <w:r>
        <w:rPr>
          <w:rFonts w:ascii="Calibri" w:eastAsia="Calibri" w:hAnsi="Calibri" w:cs="Calibri"/>
          <w:sz w:val="24"/>
          <w:szCs w:val="24"/>
        </w:rPr>
        <w:t>e (including age range) Type of study</w:t>
      </w:r>
    </w:p>
    <w:p w:rsidR="00E80B98" w:rsidRDefault="00A24AE5">
      <w:pPr>
        <w:spacing w:before="4"/>
        <w:ind w:right="1082"/>
        <w:rPr>
          <w:rFonts w:ascii="Calibri" w:eastAsia="Calibri" w:hAnsi="Calibri" w:cs="Calibri"/>
          <w:sz w:val="24"/>
          <w:szCs w:val="24"/>
        </w:rPr>
      </w:pPr>
      <w:r>
        <w:rPr>
          <w:rFonts w:ascii="Calibri" w:eastAsia="Calibri" w:hAnsi="Calibri" w:cs="Calibri"/>
          <w:sz w:val="24"/>
          <w:szCs w:val="24"/>
        </w:rPr>
        <w:t>Level of study Course Name Department Faculty</w:t>
      </w:r>
    </w:p>
    <w:p w:rsidR="00E80B98" w:rsidRDefault="00A24AE5">
      <w:pPr>
        <w:spacing w:line="280" w:lineRule="exact"/>
        <w:rPr>
          <w:rFonts w:ascii="Calibri" w:eastAsia="Calibri" w:hAnsi="Calibri" w:cs="Calibri"/>
          <w:sz w:val="24"/>
          <w:szCs w:val="24"/>
        </w:rPr>
      </w:pPr>
      <w:r>
        <w:pict>
          <v:group id="_x0000_s1060" style="position:absolute;margin-left:42pt;margin-top:-117.1pt;width:493.8pt;height:205.9pt;z-index:-251659776;mso-position-horizontal-relative:page" coordorigin="840,-2342" coordsize="9876,4118">
            <v:shape id="_x0000_s1073" style="position:absolute;left:851;top:-2331;width:3051;height:0" coordorigin="851,-2331" coordsize="3051,0" path="m851,-2331r3051,e" filled="f" strokeweight=".6pt">
              <v:path arrowok="t"/>
            </v:shape>
            <v:shape id="_x0000_s1072" style="position:absolute;left:3912;top:-2331;width:3147;height:0" coordorigin="3912,-2331" coordsize="3147,0" path="m3912,-2331r3146,e" filled="f" strokeweight=".6pt">
              <v:path arrowok="t"/>
            </v:shape>
            <v:shape id="_x0000_s1071" style="position:absolute;left:7068;top:-2331;width:3637;height:0" coordorigin="7068,-2331" coordsize="3637,0" path="m7068,-2331r3637,e" filled="f" strokeweight=".6pt">
              <v:path arrowok="t"/>
            </v:shape>
            <v:shape id="_x0000_s1070" style="position:absolute;left:851;top:-1761;width:3051;height:0" coordorigin="851,-1761" coordsize="3051,0" path="m851,-1761r3051,e" filled="f" strokeweight=".6pt">
              <v:path arrowok="t"/>
            </v:shape>
            <v:shape id="_x0000_s1069" style="position:absolute;left:3912;top:-1761;width:3147;height:0" coordorigin="3912,-1761" coordsize="3147,0" path="m3912,-1761r3146,e" filled="f" strokeweight=".6pt">
              <v:path arrowok="t"/>
            </v:shape>
            <v:shape id="_x0000_s1068" style="position:absolute;left:7068;top:-1761;width:3637;height:0" coordorigin="7068,-1761" coordsize="3637,0" path="m7068,-1761r3637,e" filled="f" strokeweight=".6pt">
              <v:path arrowok="t"/>
            </v:shape>
            <v:shape id="_x0000_s1067" style="position:absolute;left:846;top:-2336;width:0;height:4106" coordorigin="846,-2336" coordsize="0,4106" path="m846,-2336r,4106e" filled="f" strokeweight=".6pt">
              <v:path arrowok="t"/>
            </v:shape>
            <v:shape id="_x0000_s1066" style="position:absolute;left:851;top:1765;width:3051;height:0" coordorigin="851,1765" coordsize="3051,0" path="m851,1765r3051,e" filled="f" strokeweight=".6pt">
              <v:path arrowok="t"/>
            </v:shape>
            <v:shape id="_x0000_s1065" style="position:absolute;left:3907;top:-2336;width:0;height:4106" coordorigin="3907,-2336" coordsize="0,4106" path="m3907,-2336r,4106e" filled="f" strokeweight=".6pt">
              <v:path arrowok="t"/>
            </v:shape>
            <v:shape id="_x0000_s1064" style="position:absolute;left:3912;top:1765;width:3147;height:0" coordorigin="3912,1765" coordsize="3147,0" path="m3912,1765r3146,e" filled="f" strokeweight=".6pt">
              <v:path arrowok="t"/>
            </v:shape>
            <v:shape id="_x0000_s1063" style="position:absolute;left:7063;top:-2336;width:0;height:4106" coordorigin="7063,-2336" coordsize="0,4106" path="m7063,-2336r,4106e" filled="f" strokeweight=".6pt">
              <v:path arrowok="t"/>
            </v:shape>
            <v:shape id="_x0000_s1062" style="position:absolute;left:7068;top:1765;width:3637;height:0" coordorigin="7068,1765" coordsize="3637,0" path="m7068,1765r3637,e" filled="f" strokeweight=".6pt">
              <v:path arrowok="t"/>
            </v:shape>
            <v:shape id="_x0000_s1061" style="position:absolute;left:10710;top:-2336;width:0;height:4106" coordorigin="10710,-2336" coordsize="0,4106" path="m10710,-2336r,4106e" filled="f" strokeweight=".6pt">
              <v:path arrowok="t"/>
            </v:shape>
            <w10:wrap anchorx="page"/>
          </v:group>
        </w:pict>
      </w:r>
      <w:r>
        <w:rPr>
          <w:rFonts w:ascii="Calibri" w:eastAsia="Calibri" w:hAnsi="Calibri" w:cs="Calibri"/>
          <w:sz w:val="24"/>
          <w:szCs w:val="24"/>
        </w:rPr>
        <w:t>School</w:t>
      </w:r>
    </w:p>
    <w:p w:rsidR="00E80B98" w:rsidRDefault="00A24AE5">
      <w:pPr>
        <w:spacing w:before="2"/>
        <w:rPr>
          <w:rFonts w:ascii="Calibri" w:eastAsia="Calibri" w:hAnsi="Calibri" w:cs="Calibri"/>
          <w:sz w:val="24"/>
          <w:szCs w:val="24"/>
        </w:rPr>
      </w:pPr>
      <w:r>
        <w:rPr>
          <w:rFonts w:ascii="Calibri" w:eastAsia="Calibri" w:hAnsi="Calibri" w:cs="Calibri"/>
          <w:sz w:val="24"/>
          <w:szCs w:val="24"/>
        </w:rPr>
        <w:t>Term time address</w:t>
      </w:r>
    </w:p>
    <w:p w:rsidR="00E80B98" w:rsidRDefault="00A24AE5">
      <w:pPr>
        <w:spacing w:line="280" w:lineRule="exact"/>
        <w:rPr>
          <w:rFonts w:ascii="Calibri" w:eastAsia="Calibri" w:hAnsi="Calibri" w:cs="Calibri"/>
          <w:sz w:val="24"/>
          <w:szCs w:val="24"/>
        </w:rPr>
      </w:pPr>
      <w:r>
        <w:rPr>
          <w:rFonts w:ascii="Calibri" w:eastAsia="Calibri" w:hAnsi="Calibri" w:cs="Calibri"/>
          <w:sz w:val="24"/>
          <w:szCs w:val="24"/>
        </w:rPr>
        <w:t>Home address</w:t>
      </w:r>
    </w:p>
    <w:p w:rsidR="00E80B98" w:rsidRDefault="00A24AE5">
      <w:pPr>
        <w:spacing w:before="3"/>
        <w:ind w:right="-26"/>
        <w:jc w:val="both"/>
        <w:rPr>
          <w:rFonts w:ascii="Calibri" w:eastAsia="Calibri" w:hAnsi="Calibri" w:cs="Calibri"/>
          <w:sz w:val="24"/>
          <w:szCs w:val="24"/>
        </w:rPr>
      </w:pPr>
      <w:r>
        <w:rPr>
          <w:rFonts w:ascii="Calibri" w:eastAsia="Calibri" w:hAnsi="Calibri" w:cs="Calibri"/>
          <w:sz w:val="24"/>
          <w:szCs w:val="24"/>
        </w:rPr>
        <w:t>Bank details/card details Membership information Advice casework details</w:t>
      </w:r>
    </w:p>
    <w:p w:rsidR="00E80B98" w:rsidRDefault="00A24AE5">
      <w:pPr>
        <w:spacing w:before="14"/>
        <w:ind w:right="1833"/>
        <w:rPr>
          <w:rFonts w:ascii="Calibri" w:eastAsia="Calibri" w:hAnsi="Calibri" w:cs="Calibri"/>
          <w:sz w:val="24"/>
          <w:szCs w:val="24"/>
        </w:rPr>
      </w:pPr>
      <w:r>
        <w:br w:type="column"/>
      </w:r>
      <w:r>
        <w:rPr>
          <w:rFonts w:ascii="Calibri" w:eastAsia="Calibri" w:hAnsi="Calibri" w:cs="Calibri"/>
          <w:sz w:val="24"/>
          <w:szCs w:val="24"/>
        </w:rPr>
        <w:t>Racial or ethnic origin Political opinions</w:t>
      </w:r>
      <w:r>
        <w:rPr>
          <w:rFonts w:ascii="Calibri" w:eastAsia="Calibri" w:hAnsi="Calibri" w:cs="Calibri"/>
          <w:sz w:val="24"/>
          <w:szCs w:val="24"/>
        </w:rPr>
        <w:t xml:space="preserve"> Religious beliefs</w:t>
      </w:r>
    </w:p>
    <w:p w:rsidR="00E80B98" w:rsidRDefault="00A24AE5">
      <w:pPr>
        <w:spacing w:line="280" w:lineRule="exact"/>
        <w:rPr>
          <w:rFonts w:ascii="Calibri" w:eastAsia="Calibri" w:hAnsi="Calibri" w:cs="Calibri"/>
          <w:sz w:val="24"/>
          <w:szCs w:val="24"/>
        </w:rPr>
      </w:pPr>
      <w:r>
        <w:rPr>
          <w:rFonts w:ascii="Calibri" w:eastAsia="Calibri" w:hAnsi="Calibri" w:cs="Calibri"/>
          <w:sz w:val="24"/>
          <w:szCs w:val="24"/>
        </w:rPr>
        <w:t>Trade union membership</w:t>
      </w:r>
    </w:p>
    <w:p w:rsidR="00E80B98" w:rsidRDefault="00A24AE5">
      <w:pPr>
        <w:spacing w:before="2"/>
        <w:rPr>
          <w:rFonts w:ascii="Calibri" w:eastAsia="Calibri" w:hAnsi="Calibri" w:cs="Calibri"/>
          <w:sz w:val="24"/>
          <w:szCs w:val="24"/>
        </w:rPr>
      </w:pPr>
      <w:r>
        <w:rPr>
          <w:rFonts w:ascii="Calibri" w:eastAsia="Calibri" w:hAnsi="Calibri" w:cs="Calibri"/>
          <w:sz w:val="24"/>
          <w:szCs w:val="24"/>
        </w:rPr>
        <w:t>Physical or mental health</w:t>
      </w:r>
    </w:p>
    <w:p w:rsidR="00E80B98" w:rsidRDefault="00A24AE5">
      <w:pPr>
        <w:spacing w:before="2"/>
        <w:rPr>
          <w:rFonts w:ascii="Calibri" w:eastAsia="Calibri" w:hAnsi="Calibri" w:cs="Calibri"/>
          <w:sz w:val="24"/>
          <w:szCs w:val="24"/>
        </w:rPr>
      </w:pPr>
      <w:r>
        <w:rPr>
          <w:rFonts w:ascii="Calibri" w:eastAsia="Calibri" w:hAnsi="Calibri" w:cs="Calibri"/>
          <w:sz w:val="24"/>
          <w:szCs w:val="24"/>
        </w:rPr>
        <w:t>Sexuality</w:t>
      </w:r>
    </w:p>
    <w:p w:rsidR="00E80B98" w:rsidRDefault="00A24AE5">
      <w:pPr>
        <w:spacing w:line="280" w:lineRule="exact"/>
        <w:rPr>
          <w:rFonts w:ascii="Calibri" w:eastAsia="Calibri" w:hAnsi="Calibri" w:cs="Calibri"/>
          <w:sz w:val="24"/>
          <w:szCs w:val="24"/>
        </w:rPr>
      </w:pPr>
      <w:r>
        <w:rPr>
          <w:rFonts w:ascii="Calibri" w:eastAsia="Calibri" w:hAnsi="Calibri" w:cs="Calibri"/>
          <w:sz w:val="24"/>
          <w:szCs w:val="24"/>
        </w:rPr>
        <w:t>Criminal offences</w:t>
      </w:r>
    </w:p>
    <w:p w:rsidR="00E80B98" w:rsidRDefault="00A24AE5">
      <w:pPr>
        <w:spacing w:before="2"/>
        <w:ind w:right="1488"/>
        <w:rPr>
          <w:rFonts w:ascii="Calibri" w:eastAsia="Calibri" w:hAnsi="Calibri" w:cs="Calibri"/>
          <w:sz w:val="24"/>
          <w:szCs w:val="24"/>
        </w:rPr>
        <w:sectPr w:rsidR="00E80B98">
          <w:type w:val="continuous"/>
          <w:pgSz w:w="11900" w:h="16840"/>
          <w:pgMar w:top="1340" w:right="740" w:bottom="280" w:left="740" w:header="720" w:footer="720" w:gutter="0"/>
          <w:cols w:num="3" w:space="720" w:equalWidth="0">
            <w:col w:w="2811" w:space="466"/>
            <w:col w:w="2473" w:space="683"/>
            <w:col w:w="3987"/>
          </w:cols>
        </w:sectPr>
      </w:pPr>
      <w:r>
        <w:rPr>
          <w:rFonts w:ascii="Calibri" w:eastAsia="Calibri" w:hAnsi="Calibri" w:cs="Calibri"/>
          <w:sz w:val="24"/>
          <w:szCs w:val="24"/>
        </w:rPr>
        <w:t>Advice casework records Employment records Membership information Campaign activity</w:t>
      </w:r>
    </w:p>
    <w:p w:rsidR="00E80B98" w:rsidRDefault="00E80B98">
      <w:pPr>
        <w:spacing w:before="8" w:line="100" w:lineRule="exact"/>
        <w:rPr>
          <w:sz w:val="11"/>
          <w:szCs w:val="11"/>
        </w:rPr>
      </w:pPr>
    </w:p>
    <w:p w:rsidR="00E80B98" w:rsidRDefault="00E80B98">
      <w:pPr>
        <w:spacing w:line="200" w:lineRule="exact"/>
      </w:pPr>
    </w:p>
    <w:p w:rsidR="00E80B98" w:rsidRDefault="00E80B98">
      <w:pPr>
        <w:spacing w:line="200" w:lineRule="exact"/>
      </w:pPr>
    </w:p>
    <w:p w:rsidR="00E80B98" w:rsidRDefault="00A24AE5">
      <w:pPr>
        <w:spacing w:before="14"/>
        <w:ind w:left="110"/>
        <w:rPr>
          <w:rFonts w:ascii="Calibri" w:eastAsia="Calibri" w:hAnsi="Calibri" w:cs="Calibri"/>
          <w:sz w:val="24"/>
          <w:szCs w:val="24"/>
        </w:rPr>
      </w:pPr>
      <w:r>
        <w:rPr>
          <w:rFonts w:ascii="Calibri" w:eastAsia="Calibri" w:hAnsi="Calibri" w:cs="Calibri"/>
          <w:b/>
          <w:sz w:val="24"/>
          <w:szCs w:val="24"/>
        </w:rPr>
        <w:t>Personal Data obtained through our Data Sh</w:t>
      </w:r>
      <w:r>
        <w:rPr>
          <w:rFonts w:ascii="Calibri" w:eastAsia="Calibri" w:hAnsi="Calibri" w:cs="Calibri"/>
          <w:b/>
          <w:sz w:val="24"/>
          <w:szCs w:val="24"/>
        </w:rPr>
        <w:t>aring Agreement</w:t>
      </w:r>
    </w:p>
    <w:p w:rsidR="00E80B98" w:rsidRDefault="00A24AE5">
      <w:pPr>
        <w:spacing w:line="440" w:lineRule="atLeast"/>
        <w:ind w:left="110" w:right="183"/>
        <w:rPr>
          <w:rFonts w:ascii="Calibri" w:eastAsia="Calibri" w:hAnsi="Calibri" w:cs="Calibri"/>
          <w:sz w:val="24"/>
          <w:szCs w:val="24"/>
        </w:rPr>
      </w:pPr>
      <w:r>
        <w:rPr>
          <w:rFonts w:ascii="Calibri" w:eastAsia="Calibri" w:hAnsi="Calibri" w:cs="Calibri"/>
          <w:sz w:val="24"/>
          <w:szCs w:val="24"/>
        </w:rPr>
        <w:t>By enrolling with Middlesex University, you also become a member of Middlesex Students' Union, and your data is provided to MDXSU from the University. As well as being necessary to comply with legal obligations and for the legitimate intere</w:t>
      </w:r>
      <w:r>
        <w:rPr>
          <w:rFonts w:ascii="Calibri" w:eastAsia="Calibri" w:hAnsi="Calibri" w:cs="Calibri"/>
          <w:sz w:val="24"/>
          <w:szCs w:val="24"/>
        </w:rPr>
        <w:t xml:space="preserve">sts of the students. The data is shared is in accordance with this policy and its terms, and the </w:t>
      </w:r>
      <w:hyperlink r:id="rId10">
        <w:r>
          <w:rPr>
            <w:rFonts w:ascii="Calibri" w:eastAsia="Calibri" w:hAnsi="Calibri" w:cs="Calibri"/>
            <w:color w:val="0000FF"/>
            <w:sz w:val="24"/>
            <w:szCs w:val="24"/>
            <w:u w:val="single" w:color="0000FF"/>
          </w:rPr>
          <w:t>Data Sharing Agreement</w:t>
        </w:r>
        <w:r>
          <w:rPr>
            <w:rFonts w:ascii="Calibri" w:eastAsia="Calibri" w:hAnsi="Calibri" w:cs="Calibri"/>
            <w:color w:val="0000FF"/>
            <w:sz w:val="24"/>
            <w:szCs w:val="24"/>
          </w:rPr>
          <w:t xml:space="preserve"> </w:t>
        </w:r>
        <w:r>
          <w:rPr>
            <w:rFonts w:ascii="Calibri" w:eastAsia="Calibri" w:hAnsi="Calibri" w:cs="Calibri"/>
            <w:color w:val="000000"/>
            <w:sz w:val="24"/>
            <w:szCs w:val="24"/>
          </w:rPr>
          <w:t>between MDXSU and Middlesex University.</w:t>
        </w:r>
      </w:hyperlink>
    </w:p>
    <w:p w:rsidR="00E80B98" w:rsidRDefault="00E80B98">
      <w:pPr>
        <w:spacing w:before="13" w:line="240" w:lineRule="exact"/>
        <w:rPr>
          <w:sz w:val="24"/>
          <w:szCs w:val="24"/>
        </w:rPr>
      </w:pPr>
    </w:p>
    <w:p w:rsidR="00E80B98" w:rsidRDefault="00A24AE5">
      <w:pPr>
        <w:spacing w:before="14" w:line="356" w:lineRule="auto"/>
        <w:ind w:left="110" w:right="251"/>
        <w:rPr>
          <w:rFonts w:ascii="Calibri" w:eastAsia="Calibri" w:hAnsi="Calibri" w:cs="Calibri"/>
          <w:sz w:val="24"/>
          <w:szCs w:val="24"/>
        </w:rPr>
        <w:sectPr w:rsidR="00E80B98">
          <w:type w:val="continuous"/>
          <w:pgSz w:w="11900" w:h="16840"/>
          <w:pgMar w:top="1340" w:right="740" w:bottom="280" w:left="740" w:header="720" w:footer="720" w:gutter="0"/>
          <w:cols w:space="720"/>
        </w:sectPr>
      </w:pPr>
      <w:r>
        <w:rPr>
          <w:rFonts w:ascii="Calibri" w:eastAsia="Calibri" w:hAnsi="Calibri" w:cs="Calibri"/>
          <w:sz w:val="24"/>
          <w:szCs w:val="24"/>
        </w:rPr>
        <w:t xml:space="preserve">This means that if you are a student at Middlesex University London, some of your contact (1) and activity information (2) is obtained through a </w:t>
      </w:r>
      <w:hyperlink r:id="rId11">
        <w:r>
          <w:rPr>
            <w:rFonts w:ascii="Calibri" w:eastAsia="Calibri" w:hAnsi="Calibri" w:cs="Calibri"/>
            <w:color w:val="0000FF"/>
            <w:sz w:val="24"/>
            <w:szCs w:val="24"/>
            <w:u w:val="single" w:color="0000FF"/>
          </w:rPr>
          <w:t>Data Sharing Agreement</w:t>
        </w:r>
        <w:r>
          <w:rPr>
            <w:rFonts w:ascii="Calibri" w:eastAsia="Calibri" w:hAnsi="Calibri" w:cs="Calibri"/>
            <w:color w:val="0000FF"/>
            <w:sz w:val="24"/>
            <w:szCs w:val="24"/>
          </w:rPr>
          <w:t xml:space="preserve"> </w:t>
        </w:r>
        <w:r>
          <w:rPr>
            <w:rFonts w:ascii="Calibri" w:eastAsia="Calibri" w:hAnsi="Calibri" w:cs="Calibri"/>
            <w:color w:val="000000"/>
            <w:sz w:val="24"/>
            <w:szCs w:val="24"/>
          </w:rPr>
          <w:t>between MDXSU and Middlesex</w:t>
        </w:r>
      </w:hyperlink>
    </w:p>
    <w:p w:rsidR="00E80B98" w:rsidRDefault="00A24AE5">
      <w:pPr>
        <w:spacing w:before="52"/>
        <w:ind w:left="110"/>
        <w:rPr>
          <w:rFonts w:ascii="Calibri" w:eastAsia="Calibri" w:hAnsi="Calibri" w:cs="Calibri"/>
          <w:sz w:val="24"/>
          <w:szCs w:val="24"/>
        </w:rPr>
      </w:pPr>
      <w:r>
        <w:rPr>
          <w:rFonts w:ascii="Calibri" w:eastAsia="Calibri" w:hAnsi="Calibri" w:cs="Calibri"/>
          <w:sz w:val="24"/>
          <w:szCs w:val="24"/>
        </w:rPr>
        <w:lastRenderedPageBreak/>
        <w:t>University. Students can choose to opt out of their membership of Middlesex Students’ Union at any</w:t>
      </w:r>
    </w:p>
    <w:p w:rsidR="00E80B98" w:rsidRDefault="00E80B98">
      <w:pPr>
        <w:spacing w:before="7" w:line="140" w:lineRule="exact"/>
        <w:rPr>
          <w:sz w:val="14"/>
          <w:szCs w:val="14"/>
        </w:rPr>
      </w:pPr>
    </w:p>
    <w:p w:rsidR="00E80B98" w:rsidRDefault="00A24AE5">
      <w:pPr>
        <w:spacing w:line="280" w:lineRule="exact"/>
        <w:ind w:left="110"/>
        <w:rPr>
          <w:rFonts w:ascii="Calibri" w:eastAsia="Calibri" w:hAnsi="Calibri" w:cs="Calibri"/>
          <w:sz w:val="24"/>
          <w:szCs w:val="24"/>
        </w:rPr>
      </w:pPr>
      <w:r>
        <w:rPr>
          <w:rFonts w:ascii="Calibri" w:eastAsia="Calibri" w:hAnsi="Calibri" w:cs="Calibri"/>
          <w:sz w:val="24"/>
          <w:szCs w:val="24"/>
        </w:rPr>
        <w:t xml:space="preserve">time by emailing </w:t>
      </w:r>
      <w:hyperlink r:id="rId12">
        <w:r>
          <w:rPr>
            <w:rFonts w:ascii="Calibri" w:eastAsia="Calibri" w:hAnsi="Calibri" w:cs="Calibri"/>
            <w:color w:val="0000FF"/>
            <w:sz w:val="24"/>
            <w:szCs w:val="24"/>
            <w:u w:val="single" w:color="0000FF"/>
          </w:rPr>
          <w:t>mdxsu@mdx.ac.uk</w:t>
        </w:r>
        <w:r>
          <w:rPr>
            <w:rFonts w:ascii="Calibri" w:eastAsia="Calibri" w:hAnsi="Calibri" w:cs="Calibri"/>
            <w:color w:val="000000"/>
            <w:sz w:val="24"/>
            <w:szCs w:val="24"/>
          </w:rPr>
          <w:t>.</w:t>
        </w:r>
      </w:hyperlink>
    </w:p>
    <w:p w:rsidR="00E80B98" w:rsidRDefault="00E80B98">
      <w:pPr>
        <w:spacing w:line="260" w:lineRule="exact"/>
        <w:rPr>
          <w:sz w:val="26"/>
          <w:szCs w:val="26"/>
        </w:rPr>
      </w:pPr>
    </w:p>
    <w:p w:rsidR="00E80B98" w:rsidRDefault="00A24AE5">
      <w:pPr>
        <w:spacing w:before="14"/>
        <w:ind w:left="110"/>
        <w:rPr>
          <w:rFonts w:ascii="Calibri" w:eastAsia="Calibri" w:hAnsi="Calibri" w:cs="Calibri"/>
          <w:sz w:val="24"/>
          <w:szCs w:val="24"/>
        </w:rPr>
      </w:pPr>
      <w:r>
        <w:rPr>
          <w:rFonts w:ascii="Calibri" w:eastAsia="Calibri" w:hAnsi="Calibri" w:cs="Calibri"/>
          <w:sz w:val="24"/>
          <w:szCs w:val="24"/>
        </w:rPr>
        <w:t>The data obtained is outlined as follows:</w:t>
      </w:r>
    </w:p>
    <w:p w:rsidR="00E80B98" w:rsidRDefault="00E80B98">
      <w:pPr>
        <w:spacing w:before="4" w:line="260" w:lineRule="exact"/>
        <w:rPr>
          <w:sz w:val="26"/>
          <w:szCs w:val="26"/>
        </w:rPr>
      </w:pPr>
    </w:p>
    <w:p w:rsidR="00E80B98" w:rsidRDefault="00A24AE5">
      <w:pPr>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Title</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Last name</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First names</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Student ID</w:t>
      </w:r>
    </w:p>
    <w:p w:rsidR="00E80B98" w:rsidRDefault="00A24AE5">
      <w:pPr>
        <w:spacing w:before="49"/>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IT User ID</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Date of birth</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Gender</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University Email Address</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Residential Category</w:t>
      </w:r>
    </w:p>
    <w:p w:rsidR="00E80B98" w:rsidRDefault="00A24AE5">
      <w:pPr>
        <w:spacing w:before="49"/>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Term-time address (postcode only)</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 xml:space="preserve">Programme name,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code, department and faculty/school</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Academic year</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Level of study (undergraduate, postgraduate etc)</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Admit term (start and end dates)</w:t>
      </w:r>
    </w:p>
    <w:p w:rsidR="00E80B98" w:rsidRDefault="00A24AE5">
      <w:pPr>
        <w:spacing w:before="49"/>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Mode of atten</w:t>
      </w:r>
      <w:r>
        <w:rPr>
          <w:rFonts w:ascii="Calibri" w:eastAsia="Calibri" w:hAnsi="Calibri" w:cs="Calibri"/>
          <w:sz w:val="24"/>
          <w:szCs w:val="24"/>
        </w:rPr>
        <w:t>dance (full time, part time, sandwich etc.)</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Enrolment status</w:t>
      </w:r>
    </w:p>
    <w:p w:rsidR="00E80B98" w:rsidRDefault="00A24AE5">
      <w:pPr>
        <w:spacing w:before="43"/>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Student campus location</w:t>
      </w:r>
    </w:p>
    <w:p w:rsidR="00E80B98" w:rsidRDefault="00A24AE5">
      <w:pPr>
        <w:spacing w:before="48"/>
        <w:ind w:left="82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Academic progress including module outcomes, progression and qualifications awarded</w:t>
      </w:r>
    </w:p>
    <w:p w:rsidR="00E80B98" w:rsidRDefault="00E80B98">
      <w:pPr>
        <w:spacing w:line="200" w:lineRule="exact"/>
      </w:pPr>
    </w:p>
    <w:p w:rsidR="00E80B98" w:rsidRDefault="00E80B98">
      <w:pPr>
        <w:spacing w:line="200" w:lineRule="exact"/>
      </w:pPr>
    </w:p>
    <w:p w:rsidR="00E80B98" w:rsidRDefault="00E80B98">
      <w:pPr>
        <w:spacing w:before="8" w:line="200" w:lineRule="exact"/>
      </w:pPr>
    </w:p>
    <w:p w:rsidR="00E80B98" w:rsidRDefault="00A24AE5">
      <w:pPr>
        <w:ind w:left="110"/>
        <w:rPr>
          <w:rFonts w:ascii="Calibri" w:eastAsia="Calibri" w:hAnsi="Calibri" w:cs="Calibri"/>
          <w:sz w:val="24"/>
          <w:szCs w:val="24"/>
        </w:rPr>
      </w:pPr>
      <w:r>
        <w:rPr>
          <w:rFonts w:ascii="Calibri" w:eastAsia="Calibri" w:hAnsi="Calibri" w:cs="Calibri"/>
          <w:sz w:val="24"/>
          <w:szCs w:val="24"/>
        </w:rPr>
        <w:t>Sensitive information (3) is not shared between the University and MDXSU unless necessary for the</w:t>
      </w:r>
    </w:p>
    <w:p w:rsidR="00E80B98" w:rsidRDefault="00E80B98">
      <w:pPr>
        <w:spacing w:before="7" w:line="140" w:lineRule="exact"/>
        <w:rPr>
          <w:sz w:val="14"/>
          <w:szCs w:val="14"/>
        </w:rPr>
      </w:pPr>
    </w:p>
    <w:p w:rsidR="00E80B98" w:rsidRDefault="00A24AE5">
      <w:pPr>
        <w:ind w:left="110"/>
        <w:rPr>
          <w:rFonts w:ascii="Calibri" w:eastAsia="Calibri" w:hAnsi="Calibri" w:cs="Calibri"/>
          <w:sz w:val="24"/>
          <w:szCs w:val="24"/>
        </w:rPr>
      </w:pPr>
      <w:r>
        <w:rPr>
          <w:rFonts w:ascii="Calibri" w:eastAsia="Calibri" w:hAnsi="Calibri" w:cs="Calibri"/>
          <w:sz w:val="24"/>
          <w:szCs w:val="24"/>
        </w:rPr>
        <w:t>Students’ Union to operate the MDXSU Advice Service.</w:t>
      </w:r>
    </w:p>
    <w:p w:rsidR="00E80B98" w:rsidRDefault="00E80B98">
      <w:pPr>
        <w:spacing w:before="7" w:line="260" w:lineRule="exact"/>
        <w:rPr>
          <w:sz w:val="26"/>
          <w:szCs w:val="26"/>
        </w:rPr>
      </w:pPr>
    </w:p>
    <w:p w:rsidR="00E80B98" w:rsidRDefault="00A24AE5">
      <w:pPr>
        <w:spacing w:line="280" w:lineRule="exact"/>
        <w:ind w:left="110"/>
        <w:rPr>
          <w:rFonts w:ascii="Calibri" w:eastAsia="Calibri" w:hAnsi="Calibri" w:cs="Calibri"/>
          <w:sz w:val="24"/>
          <w:szCs w:val="24"/>
        </w:rPr>
      </w:pPr>
      <w:r>
        <w:rPr>
          <w:rFonts w:ascii="Calibri" w:eastAsia="Calibri" w:hAnsi="Calibri" w:cs="Calibri"/>
          <w:sz w:val="24"/>
          <w:szCs w:val="24"/>
        </w:rPr>
        <w:t xml:space="preserve">You can view the MDXSU and Middlesex University Data Sharing Agreement in full </w:t>
      </w:r>
      <w:hyperlink r:id="rId13">
        <w:r>
          <w:rPr>
            <w:rFonts w:ascii="Calibri" w:eastAsia="Calibri" w:hAnsi="Calibri" w:cs="Calibri"/>
            <w:color w:val="0000FF"/>
            <w:sz w:val="24"/>
            <w:szCs w:val="24"/>
            <w:u w:val="single" w:color="0000FF"/>
          </w:rPr>
          <w:t>here</w:t>
        </w:r>
        <w:r>
          <w:rPr>
            <w:rFonts w:ascii="Calibri" w:eastAsia="Calibri" w:hAnsi="Calibri" w:cs="Calibri"/>
            <w:color w:val="000000"/>
            <w:sz w:val="24"/>
            <w:szCs w:val="24"/>
          </w:rPr>
          <w:t>.</w:t>
        </w:r>
      </w:hyperlink>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line="220" w:lineRule="exact"/>
        <w:rPr>
          <w:sz w:val="22"/>
          <w:szCs w:val="22"/>
        </w:rPr>
      </w:pPr>
    </w:p>
    <w:p w:rsidR="00E80B98" w:rsidRDefault="00A24AE5">
      <w:pPr>
        <w:spacing w:before="14"/>
        <w:ind w:left="110"/>
        <w:rPr>
          <w:rFonts w:ascii="Calibri" w:eastAsia="Calibri" w:hAnsi="Calibri" w:cs="Calibri"/>
          <w:sz w:val="24"/>
          <w:szCs w:val="24"/>
        </w:rPr>
      </w:pPr>
      <w:r>
        <w:rPr>
          <w:rFonts w:ascii="Calibri" w:eastAsia="Calibri" w:hAnsi="Calibri" w:cs="Calibri"/>
          <w:b/>
          <w:sz w:val="24"/>
          <w:szCs w:val="24"/>
        </w:rPr>
        <w:t>Personal Data provided by you</w:t>
      </w:r>
    </w:p>
    <w:p w:rsidR="00E80B98" w:rsidRDefault="00E80B98">
      <w:pPr>
        <w:spacing w:before="7" w:line="260" w:lineRule="exact"/>
        <w:rPr>
          <w:sz w:val="26"/>
          <w:szCs w:val="26"/>
        </w:rPr>
      </w:pPr>
    </w:p>
    <w:p w:rsidR="00E80B98" w:rsidRDefault="00A24AE5">
      <w:pPr>
        <w:spacing w:line="280" w:lineRule="exact"/>
        <w:ind w:left="110"/>
        <w:rPr>
          <w:rFonts w:ascii="Calibri" w:eastAsia="Calibri" w:hAnsi="Calibri" w:cs="Calibri"/>
          <w:sz w:val="24"/>
          <w:szCs w:val="24"/>
        </w:rPr>
      </w:pPr>
      <w:r>
        <w:rPr>
          <w:rFonts w:ascii="Calibri" w:eastAsia="Calibri" w:hAnsi="Calibri" w:cs="Calibri"/>
          <w:sz w:val="24"/>
          <w:szCs w:val="24"/>
          <w:u w:val="single" w:color="000000"/>
        </w:rPr>
        <w:t>Through our website and digital channels:</w:t>
      </w:r>
    </w:p>
    <w:p w:rsidR="00E80B98" w:rsidRDefault="00E80B98">
      <w:pPr>
        <w:spacing w:before="1" w:line="260" w:lineRule="exact"/>
        <w:rPr>
          <w:sz w:val="26"/>
          <w:szCs w:val="26"/>
        </w:rPr>
      </w:pPr>
    </w:p>
    <w:p w:rsidR="00E80B98" w:rsidRDefault="00A24AE5">
      <w:pPr>
        <w:spacing w:before="14" w:line="359" w:lineRule="auto"/>
        <w:ind w:left="110" w:right="66"/>
        <w:rPr>
          <w:rFonts w:ascii="Calibri" w:eastAsia="Calibri" w:hAnsi="Calibri" w:cs="Calibri"/>
          <w:sz w:val="24"/>
          <w:szCs w:val="24"/>
        </w:rPr>
      </w:pPr>
      <w:r>
        <w:rPr>
          <w:rFonts w:ascii="Calibri" w:eastAsia="Calibri" w:hAnsi="Calibri" w:cs="Calibri"/>
          <w:sz w:val="24"/>
          <w:szCs w:val="24"/>
        </w:rPr>
        <w:t>By accessing our website you may be asked to provide information about yourself, including contact (1) and activity (2) data – such as your name, contact details and/or credit or debit card information. Joining some of our student groups – for example, our</w:t>
      </w:r>
      <w:r>
        <w:rPr>
          <w:rFonts w:ascii="Calibri" w:eastAsia="Calibri" w:hAnsi="Calibri" w:cs="Calibri"/>
          <w:sz w:val="24"/>
          <w:szCs w:val="24"/>
        </w:rPr>
        <w:t xml:space="preserve"> Liberation groups for disabled students, women students, LGBT+ students and those of African, Arab, Asian or Caribbean heritage -  could be seen as a disclosure</w:t>
      </w:r>
    </w:p>
    <w:p w:rsidR="00E80B98" w:rsidRDefault="00A24AE5">
      <w:pPr>
        <w:spacing w:before="28"/>
        <w:ind w:left="110"/>
        <w:rPr>
          <w:rFonts w:ascii="Calibri" w:eastAsia="Calibri" w:hAnsi="Calibri" w:cs="Calibri"/>
          <w:sz w:val="24"/>
          <w:szCs w:val="24"/>
        </w:rPr>
        <w:sectPr w:rsidR="00E80B98">
          <w:pgSz w:w="11900" w:h="16840"/>
          <w:pgMar w:top="1080" w:right="680" w:bottom="280" w:left="740" w:header="720" w:footer="720" w:gutter="0"/>
          <w:cols w:space="720"/>
        </w:sectPr>
      </w:pPr>
      <w:r>
        <w:rPr>
          <w:rFonts w:ascii="Calibri" w:eastAsia="Calibri" w:hAnsi="Calibri" w:cs="Calibri"/>
          <w:sz w:val="24"/>
          <w:szCs w:val="24"/>
        </w:rPr>
        <w:t>of sensitive information (3).</w:t>
      </w:r>
    </w:p>
    <w:p w:rsidR="00E80B98" w:rsidRDefault="00A24AE5">
      <w:pPr>
        <w:spacing w:before="52" w:line="359" w:lineRule="auto"/>
        <w:ind w:left="110" w:right="64"/>
        <w:rPr>
          <w:rFonts w:ascii="Calibri" w:eastAsia="Calibri" w:hAnsi="Calibri" w:cs="Calibri"/>
          <w:sz w:val="24"/>
          <w:szCs w:val="24"/>
        </w:rPr>
      </w:pPr>
      <w:r>
        <w:rPr>
          <w:rFonts w:ascii="Calibri" w:eastAsia="Calibri" w:hAnsi="Calibri" w:cs="Calibri"/>
          <w:sz w:val="24"/>
          <w:szCs w:val="24"/>
        </w:rPr>
        <w:lastRenderedPageBreak/>
        <w:t>By providing us with your details when registering, purchasing tickets, joining groups, nominating yourself for election and other activities, you consent to MDXSU using your personal data in accordance with this policy. When registering on our website, yo</w:t>
      </w:r>
      <w:r>
        <w:rPr>
          <w:rFonts w:ascii="Calibri" w:eastAsia="Calibri" w:hAnsi="Calibri" w:cs="Calibri"/>
          <w:sz w:val="24"/>
          <w:szCs w:val="24"/>
        </w:rPr>
        <w:t>u have the option to opt into communications from the Students’ Union. You can change your preferences at any time.</w:t>
      </w:r>
    </w:p>
    <w:p w:rsidR="00E80B98" w:rsidRDefault="00E80B98">
      <w:pPr>
        <w:spacing w:before="8" w:line="140" w:lineRule="exact"/>
        <w:rPr>
          <w:sz w:val="14"/>
          <w:szCs w:val="14"/>
        </w:rPr>
      </w:pPr>
    </w:p>
    <w:p w:rsidR="00E80B98" w:rsidRDefault="00A24AE5">
      <w:pPr>
        <w:spacing w:line="360" w:lineRule="auto"/>
        <w:ind w:left="110" w:right="153"/>
        <w:rPr>
          <w:rFonts w:ascii="Calibri" w:eastAsia="Calibri" w:hAnsi="Calibri" w:cs="Calibri"/>
          <w:sz w:val="24"/>
          <w:szCs w:val="24"/>
        </w:rPr>
      </w:pPr>
      <w:r>
        <w:rPr>
          <w:rFonts w:ascii="Calibri" w:eastAsia="Calibri" w:hAnsi="Calibri" w:cs="Calibri"/>
          <w:sz w:val="24"/>
          <w:szCs w:val="24"/>
        </w:rPr>
        <w:t xml:space="preserve">If you send us information about yourself by email, including through web-based forms, you consent to the collection of this personal data </w:t>
      </w:r>
      <w:r>
        <w:rPr>
          <w:rFonts w:ascii="Calibri" w:eastAsia="Calibri" w:hAnsi="Calibri" w:cs="Calibri"/>
          <w:sz w:val="24"/>
          <w:szCs w:val="24"/>
        </w:rPr>
        <w:t>and we may retain the content of your email messages, your email address and any ongoing responses. You may also provide us information in user content you post to</w:t>
      </w:r>
    </w:p>
    <w:p w:rsidR="00E80B98" w:rsidRDefault="00A24AE5">
      <w:pPr>
        <w:spacing w:before="27" w:line="280" w:lineRule="exact"/>
        <w:ind w:left="110"/>
        <w:rPr>
          <w:rFonts w:ascii="Calibri" w:eastAsia="Calibri" w:hAnsi="Calibri" w:cs="Calibri"/>
          <w:sz w:val="24"/>
          <w:szCs w:val="24"/>
        </w:rPr>
      </w:pPr>
      <w:hyperlink r:id="rId14">
        <w:r>
          <w:rPr>
            <w:rFonts w:ascii="Calibri" w:eastAsia="Calibri" w:hAnsi="Calibri" w:cs="Calibri"/>
            <w:sz w:val="24"/>
            <w:szCs w:val="24"/>
            <w:u w:val="single" w:color="000000"/>
          </w:rPr>
          <w:t>www.mdxsu.com</w:t>
        </w:r>
      </w:hyperlink>
      <w:r>
        <w:rPr>
          <w:rFonts w:ascii="Calibri" w:eastAsia="Calibri" w:hAnsi="Calibri" w:cs="Calibri"/>
          <w:sz w:val="24"/>
          <w:szCs w:val="24"/>
          <w:u w:val="single" w:color="000000"/>
        </w:rPr>
        <w:t>,</w:t>
      </w:r>
      <w:r>
        <w:rPr>
          <w:rFonts w:ascii="Calibri" w:eastAsia="Calibri" w:hAnsi="Calibri" w:cs="Calibri"/>
          <w:sz w:val="24"/>
          <w:szCs w:val="24"/>
        </w:rPr>
        <w:t xml:space="preserve"> and in doing so consent to the collec</w:t>
      </w:r>
      <w:r>
        <w:rPr>
          <w:rFonts w:ascii="Calibri" w:eastAsia="Calibri" w:hAnsi="Calibri" w:cs="Calibri"/>
          <w:sz w:val="24"/>
          <w:szCs w:val="24"/>
        </w:rPr>
        <w:t>tion and use of this personal data.</w:t>
      </w: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line="220" w:lineRule="exact"/>
        <w:rPr>
          <w:sz w:val="22"/>
          <w:szCs w:val="22"/>
        </w:rPr>
      </w:pPr>
    </w:p>
    <w:p w:rsidR="00E80B98" w:rsidRDefault="00A24AE5">
      <w:pPr>
        <w:spacing w:before="14" w:line="280" w:lineRule="exact"/>
        <w:ind w:left="110"/>
        <w:rPr>
          <w:rFonts w:ascii="Calibri" w:eastAsia="Calibri" w:hAnsi="Calibri" w:cs="Calibri"/>
          <w:sz w:val="24"/>
          <w:szCs w:val="24"/>
        </w:rPr>
      </w:pPr>
      <w:r>
        <w:rPr>
          <w:rFonts w:ascii="Calibri" w:eastAsia="Calibri" w:hAnsi="Calibri" w:cs="Calibri"/>
          <w:sz w:val="24"/>
          <w:szCs w:val="24"/>
          <w:u w:val="single" w:color="000000"/>
        </w:rPr>
        <w:t>By using our digital channels:</w:t>
      </w:r>
    </w:p>
    <w:p w:rsidR="00E80B98" w:rsidRDefault="00E80B98">
      <w:pPr>
        <w:spacing w:line="260" w:lineRule="exact"/>
        <w:rPr>
          <w:sz w:val="26"/>
          <w:szCs w:val="26"/>
        </w:rPr>
      </w:pPr>
    </w:p>
    <w:p w:rsidR="00E80B98" w:rsidRDefault="00A24AE5">
      <w:pPr>
        <w:spacing w:before="14" w:line="358" w:lineRule="auto"/>
        <w:ind w:left="110" w:right="241"/>
        <w:rPr>
          <w:rFonts w:ascii="Calibri" w:eastAsia="Calibri" w:hAnsi="Calibri" w:cs="Calibri"/>
          <w:sz w:val="24"/>
          <w:szCs w:val="24"/>
        </w:rPr>
      </w:pPr>
      <w:r>
        <w:rPr>
          <w:rFonts w:ascii="Calibri" w:eastAsia="Calibri" w:hAnsi="Calibri" w:cs="Calibri"/>
          <w:sz w:val="24"/>
          <w:szCs w:val="24"/>
        </w:rPr>
        <w:t>We may collect anonymous information sent by your browser as part of a web page request, including cookies. We collect this information in a way which does not identify anyone, and use</w:t>
      </w:r>
      <w:r>
        <w:rPr>
          <w:rFonts w:ascii="Calibri" w:eastAsia="Calibri" w:hAnsi="Calibri" w:cs="Calibri"/>
          <w:sz w:val="24"/>
          <w:szCs w:val="24"/>
        </w:rPr>
        <w:t xml:space="preserve"> it in order to improve the user experience of browsing and navigating our site.</w:t>
      </w:r>
    </w:p>
    <w:p w:rsidR="00E80B98" w:rsidRDefault="00E80B98">
      <w:pPr>
        <w:spacing w:before="9" w:line="140" w:lineRule="exact"/>
        <w:rPr>
          <w:sz w:val="14"/>
          <w:szCs w:val="14"/>
        </w:rPr>
      </w:pPr>
    </w:p>
    <w:p w:rsidR="00E80B98" w:rsidRDefault="00A24AE5">
      <w:pPr>
        <w:spacing w:line="360" w:lineRule="auto"/>
        <w:ind w:left="110" w:right="138"/>
        <w:rPr>
          <w:rFonts w:ascii="Calibri" w:eastAsia="Calibri" w:hAnsi="Calibri" w:cs="Calibri"/>
          <w:sz w:val="24"/>
          <w:szCs w:val="24"/>
        </w:rPr>
      </w:pPr>
      <w:r>
        <w:rPr>
          <w:rFonts w:ascii="Calibri" w:eastAsia="Calibri" w:hAnsi="Calibri" w:cs="Calibri"/>
          <w:sz w:val="24"/>
          <w:szCs w:val="24"/>
        </w:rPr>
        <w:t>Please note that we are not responsible for websites linked to or from our website, nor the information or content contained therein. Your browsing and interaction on any oth</w:t>
      </w:r>
      <w:r>
        <w:rPr>
          <w:rFonts w:ascii="Calibri" w:eastAsia="Calibri" w:hAnsi="Calibri" w:cs="Calibri"/>
          <w:sz w:val="24"/>
          <w:szCs w:val="24"/>
        </w:rPr>
        <w:t>er website, including those that have a link on our website, is subject to that website ’s own rules and policies, and our Privacy Policy is no longer in effect.</w:t>
      </w:r>
    </w:p>
    <w:p w:rsidR="00E80B98" w:rsidRDefault="00E80B98">
      <w:pPr>
        <w:spacing w:before="7" w:line="100" w:lineRule="exact"/>
        <w:rPr>
          <w:sz w:val="10"/>
          <w:szCs w:val="10"/>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spacing w:line="280" w:lineRule="exact"/>
        <w:ind w:left="110"/>
        <w:rPr>
          <w:rFonts w:ascii="Calibri" w:eastAsia="Calibri" w:hAnsi="Calibri" w:cs="Calibri"/>
          <w:sz w:val="24"/>
          <w:szCs w:val="24"/>
        </w:rPr>
      </w:pPr>
      <w:r>
        <w:rPr>
          <w:rFonts w:ascii="Calibri" w:eastAsia="Calibri" w:hAnsi="Calibri" w:cs="Calibri"/>
          <w:sz w:val="24"/>
          <w:szCs w:val="24"/>
          <w:u w:val="single" w:color="000000"/>
        </w:rPr>
        <w:t>Through surveys:</w:t>
      </w:r>
    </w:p>
    <w:p w:rsidR="00E80B98" w:rsidRDefault="00E80B98">
      <w:pPr>
        <w:spacing w:line="260" w:lineRule="exact"/>
        <w:rPr>
          <w:sz w:val="26"/>
          <w:szCs w:val="26"/>
        </w:rPr>
      </w:pPr>
    </w:p>
    <w:p w:rsidR="00E80B98" w:rsidRDefault="00A24AE5">
      <w:pPr>
        <w:spacing w:before="14" w:line="360" w:lineRule="auto"/>
        <w:ind w:left="110" w:right="131"/>
        <w:rPr>
          <w:rFonts w:ascii="Calibri" w:eastAsia="Calibri" w:hAnsi="Calibri" w:cs="Calibri"/>
          <w:sz w:val="24"/>
          <w:szCs w:val="24"/>
        </w:rPr>
      </w:pPr>
      <w:r>
        <w:rPr>
          <w:rFonts w:ascii="Calibri" w:eastAsia="Calibri" w:hAnsi="Calibri" w:cs="Calibri"/>
          <w:sz w:val="24"/>
          <w:szCs w:val="24"/>
        </w:rPr>
        <w:t>By completing any MDXSU surveys and submitting your responses, you consent to providing personal data and views as requested therein. The collection and use of this data will be made clear to you when you choose to participate, and will be in accordance wi</w:t>
      </w:r>
      <w:r>
        <w:rPr>
          <w:rFonts w:ascii="Calibri" w:eastAsia="Calibri" w:hAnsi="Calibri" w:cs="Calibri"/>
          <w:sz w:val="24"/>
          <w:szCs w:val="24"/>
        </w:rPr>
        <w:t>th this policy.</w:t>
      </w:r>
    </w:p>
    <w:p w:rsidR="00E80B98" w:rsidRDefault="00E80B98">
      <w:pPr>
        <w:spacing w:before="1" w:line="100" w:lineRule="exact"/>
        <w:rPr>
          <w:sz w:val="10"/>
          <w:szCs w:val="10"/>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spacing w:line="280" w:lineRule="exact"/>
        <w:ind w:left="110"/>
        <w:rPr>
          <w:rFonts w:ascii="Calibri" w:eastAsia="Calibri" w:hAnsi="Calibri" w:cs="Calibri"/>
          <w:sz w:val="24"/>
          <w:szCs w:val="24"/>
        </w:rPr>
      </w:pPr>
      <w:r>
        <w:rPr>
          <w:rFonts w:ascii="Calibri" w:eastAsia="Calibri" w:hAnsi="Calibri" w:cs="Calibri"/>
          <w:sz w:val="24"/>
          <w:szCs w:val="24"/>
          <w:u w:val="single" w:color="000000"/>
        </w:rPr>
        <w:t>As a staff member, former employee or applicant:</w:t>
      </w:r>
    </w:p>
    <w:p w:rsidR="00E80B98" w:rsidRDefault="00E80B98">
      <w:pPr>
        <w:spacing w:before="1" w:line="260" w:lineRule="exact"/>
        <w:rPr>
          <w:sz w:val="26"/>
          <w:szCs w:val="26"/>
        </w:rPr>
      </w:pPr>
    </w:p>
    <w:p w:rsidR="00E80B98" w:rsidRDefault="00A24AE5">
      <w:pPr>
        <w:spacing w:before="14" w:line="360" w:lineRule="auto"/>
        <w:ind w:left="110" w:right="116"/>
        <w:rPr>
          <w:rFonts w:ascii="Calibri" w:eastAsia="Calibri" w:hAnsi="Calibri" w:cs="Calibri"/>
          <w:sz w:val="24"/>
          <w:szCs w:val="24"/>
        </w:rPr>
      </w:pPr>
      <w:r>
        <w:rPr>
          <w:rFonts w:ascii="Calibri" w:eastAsia="Calibri" w:hAnsi="Calibri" w:cs="Calibri"/>
          <w:sz w:val="24"/>
          <w:szCs w:val="24"/>
        </w:rPr>
        <w:t>Middlesex Students’ Union collects contact (1), activity (2) and personal (3) information to facilitate recruitment and support employees in accordance with employment law. The data coll</w:t>
      </w:r>
      <w:r>
        <w:rPr>
          <w:rFonts w:ascii="Calibri" w:eastAsia="Calibri" w:hAnsi="Calibri" w:cs="Calibri"/>
          <w:sz w:val="24"/>
          <w:szCs w:val="24"/>
        </w:rPr>
        <w:t>ected is outlined below:</w:t>
      </w:r>
    </w:p>
    <w:p w:rsidR="00E80B98" w:rsidRDefault="00E80B98">
      <w:pPr>
        <w:spacing w:before="9" w:line="140" w:lineRule="exact"/>
        <w:rPr>
          <w:sz w:val="14"/>
          <w:szCs w:val="14"/>
        </w:rPr>
      </w:pPr>
    </w:p>
    <w:p w:rsidR="00E80B98" w:rsidRDefault="00A24AE5">
      <w:pPr>
        <w:ind w:left="47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Initial application:</w:t>
      </w:r>
    </w:p>
    <w:p w:rsidR="00E80B98" w:rsidRDefault="00E80B98">
      <w:pPr>
        <w:spacing w:before="7" w:line="140" w:lineRule="exact"/>
        <w:rPr>
          <w:sz w:val="14"/>
          <w:szCs w:val="14"/>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Name and address</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sectPr w:rsidR="00E80B98">
          <w:pgSz w:w="11900" w:h="16840"/>
          <w:pgMar w:top="1080" w:right="800" w:bottom="280" w:left="740" w:header="720" w:footer="720" w:gutter="0"/>
          <w:cols w:space="720"/>
        </w:sectPr>
      </w:pPr>
      <w:r>
        <w:rPr>
          <w:rFonts w:ascii="Courier New" w:eastAsia="Courier New" w:hAnsi="Courier New" w:cs="Courier New"/>
          <w:sz w:val="24"/>
          <w:szCs w:val="24"/>
        </w:rPr>
        <w:t xml:space="preserve">o </w:t>
      </w:r>
      <w:r>
        <w:rPr>
          <w:rFonts w:ascii="Calibri" w:eastAsia="Calibri" w:hAnsi="Calibri" w:cs="Calibri"/>
          <w:sz w:val="24"/>
          <w:szCs w:val="24"/>
        </w:rPr>
        <w:t>National Insurance number</w:t>
      </w:r>
    </w:p>
    <w:p w:rsidR="00E80B98" w:rsidRDefault="00A24AE5">
      <w:pPr>
        <w:spacing w:before="52"/>
        <w:ind w:left="1191"/>
        <w:rPr>
          <w:rFonts w:ascii="Calibri" w:eastAsia="Calibri" w:hAnsi="Calibri" w:cs="Calibri"/>
          <w:sz w:val="24"/>
          <w:szCs w:val="24"/>
        </w:rPr>
      </w:pPr>
      <w:r>
        <w:rPr>
          <w:rFonts w:ascii="Courier New" w:eastAsia="Courier New" w:hAnsi="Courier New" w:cs="Courier New"/>
          <w:sz w:val="24"/>
          <w:szCs w:val="24"/>
        </w:rPr>
        <w:lastRenderedPageBreak/>
        <w:t xml:space="preserve">o </w:t>
      </w:r>
      <w:r>
        <w:rPr>
          <w:rFonts w:ascii="Calibri" w:eastAsia="Calibri" w:hAnsi="Calibri" w:cs="Calibri"/>
          <w:sz w:val="24"/>
          <w:szCs w:val="24"/>
        </w:rPr>
        <w:t>Contact details (telephone number, email address)</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Self-declaration of permission to work in the UK</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Relevant qualifications or indication of highest qualification held</w:t>
      </w:r>
    </w:p>
    <w:p w:rsidR="00E80B98" w:rsidRDefault="00E80B98">
      <w:pPr>
        <w:spacing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Professional development/training and membership of any professional body</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Employment history</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Supporting statement</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Referee details</w:t>
      </w:r>
    </w:p>
    <w:p w:rsidR="00E80B98" w:rsidRDefault="00E80B98">
      <w:pPr>
        <w:spacing w:before="6"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Criminal record disclosure</w:t>
      </w:r>
    </w:p>
    <w:p w:rsidR="00E80B98" w:rsidRDefault="00E80B98">
      <w:pPr>
        <w:spacing w:before="5" w:line="120" w:lineRule="exact"/>
        <w:rPr>
          <w:sz w:val="13"/>
          <w:szCs w:val="13"/>
        </w:rPr>
      </w:pPr>
    </w:p>
    <w:p w:rsidR="00E80B98" w:rsidRDefault="00A24AE5">
      <w:pPr>
        <w:tabs>
          <w:tab w:val="left" w:pos="1540"/>
        </w:tabs>
        <w:spacing w:line="346" w:lineRule="auto"/>
        <w:ind w:left="1551" w:right="404"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Calibri" w:eastAsia="Calibri" w:hAnsi="Calibri" w:cs="Calibri"/>
          <w:sz w:val="24"/>
          <w:szCs w:val="24"/>
        </w:rPr>
        <w:t>Equal Opportu</w:t>
      </w:r>
      <w:r>
        <w:rPr>
          <w:rFonts w:ascii="Calibri" w:eastAsia="Calibri" w:hAnsi="Calibri" w:cs="Calibri"/>
          <w:sz w:val="24"/>
          <w:szCs w:val="24"/>
        </w:rPr>
        <w:t>nities monitoring data (gender, date of birth, nationality, marital status, sexual orientation, religious belief, ethnicity)</w:t>
      </w:r>
    </w:p>
    <w:p w:rsidR="00E80B98" w:rsidRDefault="00A24AE5">
      <w:pPr>
        <w:spacing w:before="41"/>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Declaration about any disability as defined under the Equality Act 2010</w:t>
      </w: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before="12" w:line="200" w:lineRule="exact"/>
      </w:pPr>
    </w:p>
    <w:p w:rsidR="00E80B98" w:rsidRDefault="00A24AE5">
      <w:pPr>
        <w:ind w:left="47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Once a candidate has been made an offer of employment:</w:t>
      </w:r>
    </w:p>
    <w:p w:rsidR="00E80B98" w:rsidRDefault="00E80B98">
      <w:pPr>
        <w:spacing w:before="2" w:line="140" w:lineRule="exact"/>
        <w:rPr>
          <w:sz w:val="15"/>
          <w:szCs w:val="15"/>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Bank details</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Emergency contact details</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Qualification information required to be shared with HESA</w:t>
      </w:r>
    </w:p>
    <w:p w:rsidR="00E80B98" w:rsidRDefault="00E80B98">
      <w:pPr>
        <w:spacing w:before="5"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Data captured for equal opportunities monitoring (as above)</w:t>
      </w:r>
    </w:p>
    <w:p w:rsidR="00E80B98" w:rsidRDefault="00E80B98">
      <w:pPr>
        <w:spacing w:before="10" w:line="120" w:lineRule="exact"/>
        <w:rPr>
          <w:sz w:val="12"/>
          <w:szCs w:val="12"/>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Health information</w:t>
      </w:r>
    </w:p>
    <w:p w:rsidR="00E80B98" w:rsidRDefault="00E80B98">
      <w:pPr>
        <w:spacing w:before="6" w:line="120" w:lineRule="exact"/>
        <w:rPr>
          <w:sz w:val="13"/>
          <w:szCs w:val="13"/>
        </w:rPr>
      </w:pPr>
    </w:p>
    <w:p w:rsidR="00E80B98" w:rsidRDefault="00A24AE5">
      <w:pPr>
        <w:ind w:left="1191"/>
        <w:rPr>
          <w:rFonts w:ascii="Calibri" w:eastAsia="Calibri" w:hAnsi="Calibri" w:cs="Calibri"/>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Certain</w:t>
      </w:r>
      <w:r>
        <w:rPr>
          <w:rFonts w:ascii="Calibri" w:eastAsia="Calibri" w:hAnsi="Calibri" w:cs="Calibri"/>
          <w:sz w:val="24"/>
          <w:szCs w:val="24"/>
        </w:rPr>
        <w:t xml:space="preserve"> positions also require a DBS compliance check to be completed</w:t>
      </w: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before="15" w:line="200" w:lineRule="exact"/>
      </w:pPr>
    </w:p>
    <w:p w:rsidR="00E80B98" w:rsidRDefault="00A24AE5">
      <w:pPr>
        <w:ind w:left="110"/>
        <w:rPr>
          <w:rFonts w:ascii="Calibri" w:eastAsia="Calibri" w:hAnsi="Calibri" w:cs="Calibri"/>
          <w:sz w:val="24"/>
          <w:szCs w:val="24"/>
        </w:rPr>
      </w:pPr>
      <w:r>
        <w:rPr>
          <w:rFonts w:ascii="Calibri" w:eastAsia="Calibri" w:hAnsi="Calibri" w:cs="Calibri"/>
          <w:b/>
          <w:sz w:val="24"/>
          <w:szCs w:val="24"/>
        </w:rPr>
        <w:t>HOW LONG DOES MDXSU KEEP MY PERSONAL DATA FOR?</w:t>
      </w:r>
    </w:p>
    <w:p w:rsidR="00E80B98" w:rsidRDefault="00E80B98">
      <w:pPr>
        <w:spacing w:before="7" w:line="260" w:lineRule="exact"/>
        <w:rPr>
          <w:sz w:val="26"/>
          <w:szCs w:val="26"/>
        </w:rPr>
      </w:pPr>
    </w:p>
    <w:p w:rsidR="00E80B98" w:rsidRDefault="00A24AE5">
      <w:pPr>
        <w:spacing w:line="360" w:lineRule="auto"/>
        <w:ind w:left="110" w:right="67"/>
        <w:rPr>
          <w:rFonts w:ascii="Calibri" w:eastAsia="Calibri" w:hAnsi="Calibri" w:cs="Calibri"/>
          <w:sz w:val="24"/>
          <w:szCs w:val="24"/>
        </w:rPr>
      </w:pPr>
      <w:r>
        <w:rPr>
          <w:rFonts w:ascii="Calibri" w:eastAsia="Calibri" w:hAnsi="Calibri" w:cs="Calibri"/>
          <w:sz w:val="24"/>
          <w:szCs w:val="24"/>
        </w:rPr>
        <w:t>We do not hold onto personal data for any longer than is necessary, and ensure that it is destroyed once</w:t>
      </w:r>
      <w:r>
        <w:rPr>
          <w:rFonts w:ascii="Calibri" w:eastAsia="Calibri" w:hAnsi="Calibri" w:cs="Calibri"/>
          <w:sz w:val="24"/>
          <w:szCs w:val="24"/>
        </w:rPr>
        <w:t xml:space="preserve"> the relevant time period has elapsed. At present, the majority of student data is destroyed one year</w:t>
      </w:r>
    </w:p>
    <w:p w:rsidR="00E80B98" w:rsidRDefault="00A24AE5">
      <w:pPr>
        <w:spacing w:before="26"/>
        <w:ind w:left="110"/>
        <w:rPr>
          <w:rFonts w:ascii="Calibri" w:eastAsia="Calibri" w:hAnsi="Calibri" w:cs="Calibri"/>
          <w:sz w:val="24"/>
          <w:szCs w:val="24"/>
        </w:rPr>
      </w:pPr>
      <w:r>
        <w:rPr>
          <w:rFonts w:ascii="Calibri" w:eastAsia="Calibri" w:hAnsi="Calibri" w:cs="Calibri"/>
          <w:sz w:val="24"/>
          <w:szCs w:val="24"/>
        </w:rPr>
        <w:t>after graduation, while employee data is retained for a maximum of eight years.</w:t>
      </w: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before="8" w:line="220" w:lineRule="exact"/>
        <w:rPr>
          <w:sz w:val="22"/>
          <w:szCs w:val="22"/>
        </w:rPr>
      </w:pPr>
    </w:p>
    <w:p w:rsidR="00E80B98" w:rsidRDefault="00A24AE5">
      <w:pPr>
        <w:ind w:left="110"/>
        <w:rPr>
          <w:rFonts w:ascii="Calibri" w:eastAsia="Calibri" w:hAnsi="Calibri" w:cs="Calibri"/>
          <w:sz w:val="24"/>
          <w:szCs w:val="24"/>
        </w:rPr>
      </w:pPr>
      <w:r>
        <w:rPr>
          <w:rFonts w:ascii="Calibri" w:eastAsia="Calibri" w:hAnsi="Calibri" w:cs="Calibri"/>
          <w:b/>
          <w:sz w:val="24"/>
          <w:szCs w:val="24"/>
        </w:rPr>
        <w:t>WILL MDXSU SHARE MY PERSONAL DATA?</w:t>
      </w:r>
    </w:p>
    <w:p w:rsidR="00E80B98" w:rsidRDefault="00E80B98">
      <w:pPr>
        <w:spacing w:before="7" w:line="260" w:lineRule="exact"/>
        <w:rPr>
          <w:sz w:val="26"/>
          <w:szCs w:val="26"/>
        </w:rPr>
      </w:pPr>
    </w:p>
    <w:p w:rsidR="00E80B98" w:rsidRDefault="00A24AE5">
      <w:pPr>
        <w:spacing w:line="359" w:lineRule="auto"/>
        <w:ind w:left="110" w:right="132"/>
        <w:rPr>
          <w:rFonts w:ascii="Calibri" w:eastAsia="Calibri" w:hAnsi="Calibri" w:cs="Calibri"/>
          <w:sz w:val="24"/>
          <w:szCs w:val="24"/>
        </w:rPr>
      </w:pPr>
      <w:r>
        <w:rPr>
          <w:rFonts w:ascii="Calibri" w:eastAsia="Calibri" w:hAnsi="Calibri" w:cs="Calibri"/>
          <w:sz w:val="24"/>
          <w:szCs w:val="24"/>
        </w:rPr>
        <w:t>Middlesex Students’ Union will not</w:t>
      </w:r>
      <w:r>
        <w:rPr>
          <w:rFonts w:ascii="Calibri" w:eastAsia="Calibri" w:hAnsi="Calibri" w:cs="Calibri"/>
          <w:sz w:val="24"/>
          <w:szCs w:val="24"/>
        </w:rPr>
        <w:t xml:space="preserve"> sell or trade your personal data, and will not share any data unless it is necessary in order to provide services. However, we will share data with third parties where this is in the legitimate interest of fulfilling relevant services. For example, data i</w:t>
      </w:r>
      <w:r>
        <w:rPr>
          <w:rFonts w:ascii="Calibri" w:eastAsia="Calibri" w:hAnsi="Calibri" w:cs="Calibri"/>
          <w:sz w:val="24"/>
          <w:szCs w:val="24"/>
        </w:rPr>
        <w:t>s shared with UnionCloud – who provide our website – in order for students to log in and purchase tickets and join groups, amongst</w:t>
      </w:r>
    </w:p>
    <w:p w:rsidR="00E80B98" w:rsidRDefault="00A24AE5">
      <w:pPr>
        <w:spacing w:before="27"/>
        <w:ind w:left="110"/>
        <w:rPr>
          <w:rFonts w:ascii="Calibri" w:eastAsia="Calibri" w:hAnsi="Calibri" w:cs="Calibri"/>
          <w:sz w:val="24"/>
          <w:szCs w:val="24"/>
        </w:rPr>
        <w:sectPr w:rsidR="00E80B98">
          <w:pgSz w:w="11900" w:h="16840"/>
          <w:pgMar w:top="1080" w:right="760" w:bottom="280" w:left="740" w:header="720" w:footer="720" w:gutter="0"/>
          <w:cols w:space="720"/>
        </w:sectPr>
      </w:pPr>
      <w:r>
        <w:rPr>
          <w:rFonts w:ascii="Calibri" w:eastAsia="Calibri" w:hAnsi="Calibri" w:cs="Calibri"/>
          <w:sz w:val="24"/>
          <w:szCs w:val="24"/>
        </w:rPr>
        <w:t>other purposes.</w:t>
      </w:r>
    </w:p>
    <w:p w:rsidR="00E80B98" w:rsidRDefault="00A24AE5">
      <w:pPr>
        <w:spacing w:before="52" w:line="360" w:lineRule="auto"/>
        <w:ind w:left="110" w:right="62"/>
        <w:rPr>
          <w:rFonts w:ascii="Calibri" w:eastAsia="Calibri" w:hAnsi="Calibri" w:cs="Calibri"/>
          <w:sz w:val="24"/>
          <w:szCs w:val="24"/>
        </w:rPr>
      </w:pPr>
      <w:r>
        <w:rPr>
          <w:rFonts w:ascii="Calibri" w:eastAsia="Calibri" w:hAnsi="Calibri" w:cs="Calibri"/>
          <w:sz w:val="24"/>
          <w:szCs w:val="24"/>
        </w:rPr>
        <w:lastRenderedPageBreak/>
        <w:t>Where data is shared, this will always be undertaken for the purposes of legitimate interest, or</w:t>
      </w:r>
      <w:r>
        <w:rPr>
          <w:rFonts w:ascii="Calibri" w:eastAsia="Calibri" w:hAnsi="Calibri" w:cs="Calibri"/>
          <w:sz w:val="24"/>
          <w:szCs w:val="24"/>
        </w:rPr>
        <w:t xml:space="preserve"> with the direct consent of the individual or other relevant legal gateway.</w:t>
      </w:r>
    </w:p>
    <w:p w:rsidR="00E80B98" w:rsidRDefault="00E80B98">
      <w:pPr>
        <w:spacing w:before="7" w:line="140" w:lineRule="exact"/>
        <w:rPr>
          <w:sz w:val="14"/>
          <w:szCs w:val="14"/>
        </w:rPr>
      </w:pPr>
    </w:p>
    <w:p w:rsidR="00E80B98" w:rsidRDefault="00A24AE5">
      <w:pPr>
        <w:ind w:left="110"/>
        <w:rPr>
          <w:rFonts w:ascii="Calibri" w:eastAsia="Calibri" w:hAnsi="Calibri" w:cs="Calibri"/>
          <w:sz w:val="24"/>
          <w:szCs w:val="24"/>
        </w:rPr>
      </w:pPr>
      <w:r>
        <w:rPr>
          <w:rFonts w:ascii="Calibri" w:eastAsia="Calibri" w:hAnsi="Calibri" w:cs="Calibri"/>
          <w:sz w:val="24"/>
          <w:szCs w:val="24"/>
        </w:rPr>
        <w:t>The third parties whom we share data with are listed below:</w:t>
      </w:r>
    </w:p>
    <w:p w:rsidR="00E80B98" w:rsidRDefault="00E80B98">
      <w:pPr>
        <w:spacing w:before="12" w:line="260" w:lineRule="exact"/>
        <w:rPr>
          <w:sz w:val="26"/>
          <w:szCs w:val="26"/>
        </w:rPr>
      </w:pPr>
    </w:p>
    <w:p w:rsidR="00E80B98" w:rsidRDefault="00A24AE5">
      <w:pPr>
        <w:spacing w:line="280" w:lineRule="exact"/>
        <w:ind w:left="110"/>
        <w:rPr>
          <w:rFonts w:ascii="Calibri" w:eastAsia="Calibri" w:hAnsi="Calibri" w:cs="Calibri"/>
          <w:sz w:val="24"/>
          <w:szCs w:val="24"/>
        </w:rPr>
        <w:sectPr w:rsidR="00E80B98">
          <w:pgSz w:w="11900" w:h="16840"/>
          <w:pgMar w:top="1080" w:right="840" w:bottom="280" w:left="740" w:header="720" w:footer="720" w:gutter="0"/>
          <w:cols w:space="720"/>
        </w:sectPr>
      </w:pPr>
      <w:r>
        <w:rPr>
          <w:rFonts w:ascii="Calibri" w:eastAsia="Calibri" w:hAnsi="Calibri" w:cs="Calibri"/>
          <w:b/>
          <w:sz w:val="24"/>
          <w:szCs w:val="24"/>
        </w:rPr>
        <w:t>Partner                                                 Purpose</w:t>
      </w:r>
    </w:p>
    <w:p w:rsidR="00E80B98" w:rsidRDefault="00E80B98">
      <w:pPr>
        <w:spacing w:before="9" w:line="120" w:lineRule="exact"/>
        <w:rPr>
          <w:sz w:val="13"/>
          <w:szCs w:val="13"/>
        </w:rPr>
      </w:pPr>
    </w:p>
    <w:p w:rsidR="00E80B98" w:rsidRDefault="00A24AE5">
      <w:pPr>
        <w:ind w:left="110" w:right="-64"/>
        <w:rPr>
          <w:rFonts w:ascii="Calibri" w:eastAsia="Calibri" w:hAnsi="Calibri" w:cs="Calibri"/>
          <w:sz w:val="24"/>
          <w:szCs w:val="24"/>
        </w:rPr>
      </w:pPr>
      <w:r>
        <w:rPr>
          <w:rFonts w:ascii="Calibri" w:eastAsia="Calibri" w:hAnsi="Calibri" w:cs="Calibri"/>
          <w:sz w:val="24"/>
          <w:szCs w:val="24"/>
        </w:rPr>
        <w:t>Student groups at Middlesex</w:t>
      </w:r>
    </w:p>
    <w:p w:rsidR="00E80B98" w:rsidRDefault="00A24AE5">
      <w:pPr>
        <w:spacing w:before="2"/>
        <w:ind w:left="110"/>
        <w:rPr>
          <w:rFonts w:ascii="Calibri" w:eastAsia="Calibri" w:hAnsi="Calibri" w:cs="Calibri"/>
          <w:sz w:val="24"/>
          <w:szCs w:val="24"/>
        </w:rPr>
      </w:pPr>
      <w:r>
        <w:rPr>
          <w:rFonts w:ascii="Calibri" w:eastAsia="Calibri" w:hAnsi="Calibri" w:cs="Calibri"/>
          <w:sz w:val="24"/>
          <w:szCs w:val="24"/>
        </w:rPr>
        <w:t>University</w:t>
      </w:r>
    </w:p>
    <w:p w:rsidR="00E80B98" w:rsidRDefault="00A24AE5">
      <w:pPr>
        <w:spacing w:before="9" w:line="120" w:lineRule="exact"/>
        <w:rPr>
          <w:sz w:val="13"/>
          <w:szCs w:val="13"/>
        </w:rPr>
      </w:pPr>
      <w:r>
        <w:br w:type="column"/>
      </w:r>
    </w:p>
    <w:p w:rsidR="00E80B98" w:rsidRDefault="00A24AE5">
      <w:pPr>
        <w:ind w:right="170"/>
        <w:rPr>
          <w:rFonts w:ascii="Calibri" w:eastAsia="Calibri" w:hAnsi="Calibri" w:cs="Calibri"/>
          <w:sz w:val="24"/>
          <w:szCs w:val="24"/>
        </w:rPr>
      </w:pPr>
      <w:r>
        <w:rPr>
          <w:rFonts w:ascii="Calibri" w:eastAsia="Calibri" w:hAnsi="Calibri" w:cs="Calibri"/>
          <w:sz w:val="24"/>
          <w:szCs w:val="24"/>
        </w:rPr>
        <w:t>If you opt into membership of one of the student groups, communities or societies that MDXSU supports, you are consenting to your personal data (received through our Data Sharing Agreement and/or your account on our website) being shared with the relevant</w:t>
      </w:r>
      <w:r>
        <w:rPr>
          <w:rFonts w:ascii="Calibri" w:eastAsia="Calibri" w:hAnsi="Calibri" w:cs="Calibri"/>
          <w:sz w:val="24"/>
          <w:szCs w:val="24"/>
        </w:rPr>
        <w:t xml:space="preserve"> group committee.</w:t>
      </w:r>
    </w:p>
    <w:p w:rsidR="00E80B98" w:rsidRDefault="00E80B98">
      <w:pPr>
        <w:spacing w:before="3" w:line="120" w:lineRule="exact"/>
        <w:rPr>
          <w:sz w:val="12"/>
          <w:szCs w:val="12"/>
        </w:rPr>
      </w:pPr>
    </w:p>
    <w:p w:rsidR="00E80B98" w:rsidRDefault="00A24AE5">
      <w:pPr>
        <w:ind w:right="571"/>
        <w:rPr>
          <w:rFonts w:ascii="Calibri" w:eastAsia="Calibri" w:hAnsi="Calibri" w:cs="Calibri"/>
          <w:sz w:val="24"/>
          <w:szCs w:val="24"/>
        </w:rPr>
        <w:sectPr w:rsidR="00E80B98">
          <w:type w:val="continuous"/>
          <w:pgSz w:w="11900" w:h="16840"/>
          <w:pgMar w:top="1340" w:right="840" w:bottom="280" w:left="740" w:header="720" w:footer="720" w:gutter="0"/>
          <w:cols w:num="2" w:space="720" w:equalWidth="0">
            <w:col w:w="2910" w:space="637"/>
            <w:col w:w="6773"/>
          </w:cols>
        </w:sectPr>
      </w:pPr>
      <w:r>
        <w:rPr>
          <w:rFonts w:ascii="Calibri" w:eastAsia="Calibri" w:hAnsi="Calibri" w:cs="Calibri"/>
          <w:sz w:val="24"/>
          <w:szCs w:val="24"/>
        </w:rPr>
        <w:t>This is in order for the committee to manage memberships and send communications to their members.  All membership lists remain within UnionCloud.</w:t>
      </w:r>
    </w:p>
    <w:p w:rsidR="00E80B98" w:rsidRDefault="00E80B98">
      <w:pPr>
        <w:spacing w:before="3" w:line="120" w:lineRule="exact"/>
        <w:rPr>
          <w:sz w:val="13"/>
          <w:szCs w:val="13"/>
        </w:rPr>
      </w:pPr>
    </w:p>
    <w:p w:rsidR="00E80B98" w:rsidRDefault="00A24AE5">
      <w:pPr>
        <w:ind w:left="110"/>
        <w:rPr>
          <w:rFonts w:ascii="Calibri" w:eastAsia="Calibri" w:hAnsi="Calibri" w:cs="Calibri"/>
          <w:sz w:val="24"/>
          <w:szCs w:val="24"/>
        </w:rPr>
      </w:pPr>
      <w:r>
        <w:rPr>
          <w:rFonts w:ascii="Calibri" w:eastAsia="Calibri" w:hAnsi="Calibri" w:cs="Calibri"/>
          <w:sz w:val="24"/>
          <w:szCs w:val="24"/>
        </w:rPr>
        <w:t>Middlesex University                          MDXSU shares staf</w:t>
      </w:r>
      <w:r>
        <w:rPr>
          <w:rFonts w:ascii="Calibri" w:eastAsia="Calibri" w:hAnsi="Calibri" w:cs="Calibri"/>
          <w:sz w:val="24"/>
          <w:szCs w:val="24"/>
        </w:rPr>
        <w:t>f data (including student staff) with the</w:t>
      </w:r>
    </w:p>
    <w:p w:rsidR="00E80B98" w:rsidRDefault="00A24AE5">
      <w:pPr>
        <w:spacing w:line="280" w:lineRule="exact"/>
        <w:ind w:left="3547"/>
        <w:rPr>
          <w:rFonts w:ascii="Calibri" w:eastAsia="Calibri" w:hAnsi="Calibri" w:cs="Calibri"/>
          <w:sz w:val="24"/>
          <w:szCs w:val="24"/>
        </w:rPr>
      </w:pPr>
      <w:r>
        <w:rPr>
          <w:rFonts w:ascii="Calibri" w:eastAsia="Calibri" w:hAnsi="Calibri" w:cs="Calibri"/>
          <w:sz w:val="24"/>
          <w:szCs w:val="24"/>
        </w:rPr>
        <w:t>University Human Resources team in order to process pay roll.</w:t>
      </w:r>
    </w:p>
    <w:p w:rsidR="00E80B98" w:rsidRDefault="00E80B98">
      <w:pPr>
        <w:spacing w:before="3" w:line="120" w:lineRule="exact"/>
        <w:rPr>
          <w:sz w:val="12"/>
          <w:szCs w:val="12"/>
        </w:rPr>
      </w:pPr>
    </w:p>
    <w:p w:rsidR="00E80B98" w:rsidRDefault="00A24AE5">
      <w:pPr>
        <w:spacing w:line="280" w:lineRule="exact"/>
        <w:ind w:left="3547" w:right="169"/>
        <w:rPr>
          <w:rFonts w:ascii="Calibri" w:eastAsia="Calibri" w:hAnsi="Calibri" w:cs="Calibri"/>
          <w:sz w:val="24"/>
          <w:szCs w:val="24"/>
        </w:rPr>
      </w:pPr>
      <w:r>
        <w:rPr>
          <w:rFonts w:ascii="Calibri" w:eastAsia="Calibri" w:hAnsi="Calibri" w:cs="Calibri"/>
          <w:sz w:val="24"/>
          <w:szCs w:val="24"/>
        </w:rPr>
        <w:t>MDXSU may share information with Middlesex University or a third party in the event of an accident or injury or alleged criminal</w:t>
      </w:r>
    </w:p>
    <w:p w:rsidR="00E80B98" w:rsidRDefault="00A24AE5">
      <w:pPr>
        <w:spacing w:before="4"/>
        <w:ind w:left="3509" w:right="6031"/>
        <w:jc w:val="center"/>
        <w:rPr>
          <w:rFonts w:ascii="Calibri" w:eastAsia="Calibri" w:hAnsi="Calibri" w:cs="Calibri"/>
          <w:sz w:val="24"/>
          <w:szCs w:val="24"/>
        </w:rPr>
      </w:pPr>
      <w:r>
        <w:rPr>
          <w:rFonts w:ascii="Calibri" w:eastAsia="Calibri" w:hAnsi="Calibri" w:cs="Calibri"/>
          <w:sz w:val="24"/>
          <w:szCs w:val="24"/>
        </w:rPr>
        <w:t>activity</w:t>
      </w:r>
    </w:p>
    <w:p w:rsidR="00E80B98" w:rsidRDefault="00E80B98">
      <w:pPr>
        <w:spacing w:before="3" w:line="120" w:lineRule="exact"/>
        <w:rPr>
          <w:sz w:val="13"/>
          <w:szCs w:val="13"/>
        </w:rPr>
      </w:pPr>
    </w:p>
    <w:p w:rsidR="00E80B98" w:rsidRDefault="00A24AE5">
      <w:pPr>
        <w:ind w:left="3547" w:right="202" w:hanging="3437"/>
        <w:rPr>
          <w:rFonts w:ascii="Calibri" w:eastAsia="Calibri" w:hAnsi="Calibri" w:cs="Calibri"/>
          <w:sz w:val="24"/>
          <w:szCs w:val="24"/>
        </w:rPr>
      </w:pPr>
      <w:r>
        <w:rPr>
          <w:rFonts w:ascii="Calibri" w:eastAsia="Calibri" w:hAnsi="Calibri" w:cs="Calibri"/>
          <w:sz w:val="24"/>
          <w:szCs w:val="24"/>
        </w:rPr>
        <w:t>Community Pl</w:t>
      </w:r>
      <w:r>
        <w:rPr>
          <w:rFonts w:ascii="Calibri" w:eastAsia="Calibri" w:hAnsi="Calibri" w:cs="Calibri"/>
          <w:sz w:val="24"/>
          <w:szCs w:val="24"/>
        </w:rPr>
        <w:t xml:space="preserve">acement partners      Our Community Placement scheme provides students paid, part- time internships which </w:t>
      </w:r>
      <w:proofErr w:type="spellStart"/>
      <w:r>
        <w:rPr>
          <w:rFonts w:ascii="Calibri" w:eastAsia="Calibri" w:hAnsi="Calibri" w:cs="Calibri"/>
          <w:sz w:val="24"/>
          <w:szCs w:val="24"/>
        </w:rPr>
        <w:t>utilise</w:t>
      </w:r>
      <w:proofErr w:type="spellEnd"/>
      <w:r>
        <w:rPr>
          <w:rFonts w:ascii="Calibri" w:eastAsia="Calibri" w:hAnsi="Calibri" w:cs="Calibri"/>
          <w:sz w:val="24"/>
          <w:szCs w:val="24"/>
        </w:rPr>
        <w:t xml:space="preserve"> their skills and experience, while also benefitting local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In order to facilitate recruitment and/or employment, student applica</w:t>
      </w:r>
      <w:r>
        <w:rPr>
          <w:rFonts w:ascii="Calibri" w:eastAsia="Calibri" w:hAnsi="Calibri" w:cs="Calibri"/>
          <w:sz w:val="24"/>
          <w:szCs w:val="24"/>
        </w:rPr>
        <w:t xml:space="preserve">tions will be shared with the relevant partner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w:t>
      </w:r>
    </w:p>
    <w:p w:rsidR="00E80B98" w:rsidRDefault="00E80B98">
      <w:pPr>
        <w:spacing w:before="2" w:line="120" w:lineRule="exact"/>
        <w:rPr>
          <w:sz w:val="13"/>
          <w:szCs w:val="13"/>
        </w:rPr>
      </w:pPr>
    </w:p>
    <w:p w:rsidR="00E80B98" w:rsidRDefault="00A24AE5">
      <w:pPr>
        <w:ind w:left="3547" w:right="330" w:hanging="3437"/>
        <w:rPr>
          <w:rFonts w:ascii="Calibri" w:eastAsia="Calibri" w:hAnsi="Calibri" w:cs="Calibri"/>
          <w:sz w:val="24"/>
          <w:szCs w:val="24"/>
        </w:rPr>
      </w:pPr>
      <w:r>
        <w:rPr>
          <w:rFonts w:ascii="Calibri" w:eastAsia="Calibri" w:hAnsi="Calibri" w:cs="Calibri"/>
          <w:sz w:val="24"/>
          <w:szCs w:val="24"/>
        </w:rPr>
        <w:t xml:space="preserve">National Union of Students               Each year, students vote to decide which students will represent MDX at the NUS National Conference. We will share the details of </w:t>
      </w:r>
      <w:r>
        <w:rPr>
          <w:rFonts w:ascii="Calibri" w:eastAsia="Calibri" w:hAnsi="Calibri" w:cs="Calibri"/>
          <w:sz w:val="24"/>
          <w:szCs w:val="24"/>
        </w:rPr>
        <w:t>the elected NUS Delegates with the National Union of Students’.</w:t>
      </w:r>
    </w:p>
    <w:p w:rsidR="00E80B98" w:rsidRDefault="00E80B98">
      <w:pPr>
        <w:spacing w:before="7" w:line="100" w:lineRule="exact"/>
        <w:rPr>
          <w:sz w:val="11"/>
          <w:szCs w:val="11"/>
        </w:rPr>
      </w:pPr>
    </w:p>
    <w:p w:rsidR="00E80B98" w:rsidRDefault="00A24AE5">
      <w:pPr>
        <w:ind w:left="3547" w:right="457"/>
        <w:rPr>
          <w:rFonts w:ascii="Calibri" w:eastAsia="Calibri" w:hAnsi="Calibri" w:cs="Calibri"/>
          <w:sz w:val="24"/>
          <w:szCs w:val="24"/>
        </w:rPr>
        <w:sectPr w:rsidR="00E80B98">
          <w:type w:val="continuous"/>
          <w:pgSz w:w="11900" w:h="16840"/>
          <w:pgMar w:top="1340" w:right="840" w:bottom="280" w:left="740" w:header="720" w:footer="720" w:gutter="0"/>
          <w:cols w:space="720"/>
        </w:sectPr>
      </w:pPr>
      <w:r>
        <w:rPr>
          <w:rFonts w:ascii="Calibri" w:eastAsia="Calibri" w:hAnsi="Calibri" w:cs="Calibri"/>
          <w:sz w:val="24"/>
          <w:szCs w:val="24"/>
        </w:rPr>
        <w:t xml:space="preserve">Middlesex Students’ Union is affiliated to the National Union of Students (NUS). When creating an account on </w:t>
      </w:r>
      <w:hyperlink r:id="rId15">
        <w:r>
          <w:rPr>
            <w:rFonts w:ascii="Calibri" w:eastAsia="Calibri" w:hAnsi="Calibri" w:cs="Calibri"/>
            <w:color w:val="0000FF"/>
            <w:sz w:val="24"/>
            <w:szCs w:val="24"/>
            <w:u w:val="single" w:color="0000FF"/>
          </w:rPr>
          <w:t>www.mdxsu.com</w:t>
        </w:r>
        <w:r>
          <w:rPr>
            <w:rFonts w:ascii="Calibri" w:eastAsia="Calibri" w:hAnsi="Calibri" w:cs="Calibri"/>
            <w:color w:val="000000"/>
            <w:sz w:val="24"/>
            <w:szCs w:val="24"/>
          </w:rPr>
          <w:t>,</w:t>
        </w:r>
      </w:hyperlink>
      <w:r>
        <w:rPr>
          <w:rFonts w:ascii="Calibri" w:eastAsia="Calibri" w:hAnsi="Calibri" w:cs="Calibri"/>
          <w:color w:val="000000"/>
          <w:sz w:val="24"/>
          <w:szCs w:val="24"/>
        </w:rPr>
        <w:t xml:space="preserve"> you can choose to opt into emails from NUS.</w:t>
      </w:r>
    </w:p>
    <w:p w:rsidR="00E80B98" w:rsidRDefault="00E80B98">
      <w:pPr>
        <w:spacing w:before="6" w:line="120" w:lineRule="exact"/>
        <w:rPr>
          <w:sz w:val="12"/>
          <w:szCs w:val="12"/>
        </w:rPr>
      </w:pPr>
    </w:p>
    <w:p w:rsidR="00E80B98" w:rsidRDefault="00A24AE5">
      <w:pPr>
        <w:ind w:left="110" w:right="-44"/>
        <w:rPr>
          <w:rFonts w:ascii="Calibri" w:eastAsia="Calibri" w:hAnsi="Calibri" w:cs="Calibri"/>
          <w:sz w:val="24"/>
          <w:szCs w:val="24"/>
        </w:rPr>
      </w:pPr>
      <w:r>
        <w:rPr>
          <w:rFonts w:ascii="Calibri" w:eastAsia="Calibri" w:hAnsi="Calibri" w:cs="Calibri"/>
          <w:sz w:val="24"/>
          <w:szCs w:val="24"/>
        </w:rPr>
        <w:t xml:space="preserve">UnionCloud - </w:t>
      </w:r>
      <w:proofErr w:type="spellStart"/>
      <w:r>
        <w:rPr>
          <w:rFonts w:ascii="Calibri" w:eastAsia="Calibri" w:hAnsi="Calibri" w:cs="Calibri"/>
          <w:sz w:val="24"/>
          <w:szCs w:val="24"/>
        </w:rPr>
        <w:t>OneVoice</w:t>
      </w:r>
      <w:proofErr w:type="spellEnd"/>
      <w:r>
        <w:rPr>
          <w:rFonts w:ascii="Calibri" w:eastAsia="Calibri" w:hAnsi="Calibri" w:cs="Calibri"/>
          <w:sz w:val="24"/>
          <w:szCs w:val="24"/>
        </w:rPr>
        <w:t xml:space="preserve"> Digital (website platform and data management system)</w:t>
      </w:r>
    </w:p>
    <w:p w:rsidR="00E80B98" w:rsidRDefault="00A24AE5">
      <w:pPr>
        <w:spacing w:before="6" w:line="120" w:lineRule="exact"/>
        <w:rPr>
          <w:sz w:val="12"/>
          <w:szCs w:val="12"/>
        </w:rPr>
      </w:pPr>
      <w:r>
        <w:br w:type="column"/>
      </w:r>
    </w:p>
    <w:p w:rsidR="00E80B98" w:rsidRDefault="00A24AE5">
      <w:pPr>
        <w:ind w:right="235"/>
        <w:rPr>
          <w:rFonts w:ascii="Calibri" w:eastAsia="Calibri" w:hAnsi="Calibri" w:cs="Calibri"/>
          <w:sz w:val="24"/>
          <w:szCs w:val="24"/>
        </w:rPr>
        <w:sectPr w:rsidR="00E80B98">
          <w:type w:val="continuous"/>
          <w:pgSz w:w="11900" w:h="16840"/>
          <w:pgMar w:top="1340" w:right="840" w:bottom="280" w:left="740" w:header="720" w:footer="720" w:gutter="0"/>
          <w:cols w:num="2" w:space="720" w:equalWidth="0">
            <w:col w:w="3061" w:space="486"/>
            <w:col w:w="6773"/>
          </w:cols>
        </w:sectPr>
      </w:pPr>
      <w:r>
        <w:rPr>
          <w:rFonts w:ascii="Calibri" w:eastAsia="Calibri" w:hAnsi="Calibri" w:cs="Calibri"/>
          <w:sz w:val="24"/>
          <w:szCs w:val="24"/>
        </w:rPr>
        <w:t>MDXSU uses the NUS Digital UnionCloud platform to provide our website functionality and to store membershi</w:t>
      </w:r>
      <w:r>
        <w:rPr>
          <w:rFonts w:ascii="Calibri" w:eastAsia="Calibri" w:hAnsi="Calibri" w:cs="Calibri"/>
          <w:sz w:val="24"/>
          <w:szCs w:val="24"/>
        </w:rPr>
        <w:t xml:space="preserve">p data. This enables students to purchase or book ticket, join groups, vote for representatives and submit ideas. We also use UnionCloud to process payments and send email communications, and to </w:t>
      </w:r>
      <w:proofErr w:type="spellStart"/>
      <w:r>
        <w:rPr>
          <w:rFonts w:ascii="Calibri" w:eastAsia="Calibri" w:hAnsi="Calibri" w:cs="Calibri"/>
          <w:sz w:val="24"/>
          <w:szCs w:val="24"/>
        </w:rPr>
        <w:t>analyse</w:t>
      </w:r>
      <w:proofErr w:type="spellEnd"/>
      <w:r>
        <w:rPr>
          <w:rFonts w:ascii="Calibri" w:eastAsia="Calibri" w:hAnsi="Calibri" w:cs="Calibri"/>
          <w:sz w:val="24"/>
          <w:szCs w:val="24"/>
        </w:rPr>
        <w:t xml:space="preserve"> engagement.</w:t>
      </w:r>
    </w:p>
    <w:p w:rsidR="00E80B98" w:rsidRDefault="00A24AE5">
      <w:pPr>
        <w:spacing w:before="2" w:line="120" w:lineRule="exact"/>
        <w:rPr>
          <w:sz w:val="13"/>
          <w:szCs w:val="13"/>
        </w:rPr>
      </w:pPr>
      <w:r>
        <w:pict>
          <v:group id="_x0000_s1038" style="position:absolute;margin-left:36.75pt;margin-top:134.25pt;width:514.55pt;height:634.05pt;z-index:-251658752;mso-position-horizontal-relative:page;mso-position-vertical-relative:page" coordorigin="735,2685" coordsize="10291,12681">
            <v:shape id="_x0000_s1059" style="position:absolute;left:746;top:2696;width:3426;height:0" coordorigin="746,2696" coordsize="3426,0" path="m746,2696r3426,e" filled="f" strokeweight=".6pt">
              <v:path arrowok="t"/>
            </v:shape>
            <v:shape id="_x0000_s1058" style="position:absolute;left:4182;top:2696;width:6833;height:0" coordorigin="4182,2696" coordsize="6833,0" path="m4182,2696r6833,e" filled="f" strokeweight=".6pt">
              <v:path arrowok="t"/>
            </v:shape>
            <v:shape id="_x0000_s1057" style="position:absolute;left:746;top:3121;width:3426;height:0" coordorigin="746,3121" coordsize="3426,0" path="m746,3121r3426,e" filled="f" strokeweight=".6pt">
              <v:path arrowok="t"/>
            </v:shape>
            <v:shape id="_x0000_s1056" style="position:absolute;left:4182;top:3121;width:6833;height:0" coordorigin="4182,3121" coordsize="6833,0" path="m4182,3121r6833,e" filled="f" strokeweight=".6pt">
              <v:path arrowok="t"/>
            </v:shape>
            <v:shape id="_x0000_s1055" style="position:absolute;left:746;top:5717;width:3426;height:0" coordorigin="746,5717" coordsize="3426,0" path="m746,5717r3426,e" filled="f" strokeweight=".6pt">
              <v:path arrowok="t"/>
            </v:shape>
            <v:shape id="_x0000_s1054" style="position:absolute;left:4182;top:5717;width:6833;height:0" coordorigin="4182,5717" coordsize="6833,0" path="m4182,5717r6833,e" filled="f" strokeweight=".6pt">
              <v:path arrowok="t"/>
            </v:shape>
            <v:shape id="_x0000_s1053" style="position:absolute;left:746;top:7432;width:3426;height:0" coordorigin="746,7432" coordsize="3426,0" path="m746,7432r3426,e" filled="f" strokeweight=".6pt">
              <v:path arrowok="t"/>
            </v:shape>
            <v:shape id="_x0000_s1052" style="position:absolute;left:4182;top:7432;width:6833;height:0" coordorigin="4182,7432" coordsize="6833,0" path="m4182,7432r6833,e" filled="f" strokeweight=".6pt">
              <v:path arrowok="t"/>
            </v:shape>
            <v:shape id="_x0000_s1051" style="position:absolute;left:746;top:9027;width:3426;height:0" coordorigin="746,9027" coordsize="3426,0" path="m746,9027r3426,e" filled="f" strokeweight=".6pt">
              <v:path arrowok="t"/>
            </v:shape>
            <v:shape id="_x0000_s1050" style="position:absolute;left:4182;top:9027;width:6833;height:0" coordorigin="4182,9027" coordsize="6833,0" path="m4182,9027r6833,e" filled="f" strokeweight=".6pt">
              <v:path arrowok="t"/>
            </v:shape>
            <v:shape id="_x0000_s1049" style="position:absolute;left:746;top:11033;width:3426;height:0" coordorigin="746,11033" coordsize="3426,0" path="m746,11033r3426,e" filled="f" strokeweight=".22047mm">
              <v:path arrowok="t"/>
            </v:shape>
            <v:shape id="_x0000_s1048" style="position:absolute;left:4182;top:11033;width:6833;height:0" coordorigin="4182,11033" coordsize="6833,0" path="m4182,11033r6833,e" filled="f" strokeweight=".22047mm">
              <v:path arrowok="t"/>
            </v:shape>
            <v:shape id="_x0000_s1047" style="position:absolute;left:746;top:12924;width:3426;height:0" coordorigin="746,12924" coordsize="3426,0" path="m746,12924r3426,e" filled="f" strokeweight=".6pt">
              <v:path arrowok="t"/>
            </v:shape>
            <v:shape id="_x0000_s1046" style="position:absolute;left:4182;top:12924;width:6833;height:0" coordorigin="4182,12924" coordsize="6833,0" path="m4182,12924r6833,e" filled="f" strokeweight=".6pt">
              <v:path arrowok="t"/>
            </v:shape>
            <v:shape id="_x0000_s1045" style="position:absolute;left:746;top:14344;width:3426;height:0" coordorigin="746,14344" coordsize="3426,0" path="m746,14344r3426,e" filled="f" strokeweight=".6pt">
              <v:path arrowok="t"/>
            </v:shape>
            <v:shape id="_x0000_s1044" style="position:absolute;left:4182;top:14344;width:6833;height:0" coordorigin="4182,14344" coordsize="6833,0" path="m4182,14344r6833,e" filled="f" strokeweight=".6pt">
              <v:path arrowok="t"/>
            </v:shape>
            <v:shape id="_x0000_s1043" style="position:absolute;left:741;top:2691;width:0;height:12669" coordorigin="741,2691" coordsize="0,12669" path="m741,2691r,12669e" filled="f" strokeweight=".6pt">
              <v:path arrowok="t"/>
            </v:shape>
            <v:shape id="_x0000_s1042" style="position:absolute;left:746;top:15355;width:3426;height:0" coordorigin="746,15355" coordsize="3426,0" path="m746,15355r3426,e" filled="f" strokeweight=".6pt">
              <v:path arrowok="t"/>
            </v:shape>
            <v:shape id="_x0000_s1041" style="position:absolute;left:4177;top:2691;width:0;height:12669" coordorigin="4177,2691" coordsize="0,12669" path="m4177,2691r,12669e" filled="f" strokeweight=".6pt">
              <v:path arrowok="t"/>
            </v:shape>
            <v:shape id="_x0000_s1040" style="position:absolute;left:4182;top:15355;width:6833;height:0" coordorigin="4182,15355" coordsize="6833,0" path="m4182,15355r6833,e" filled="f" strokeweight=".6pt">
              <v:path arrowok="t"/>
            </v:shape>
            <v:shape id="_x0000_s1039" style="position:absolute;left:11020;top:2691;width:0;height:12669" coordorigin="11020,2691" coordsize="0,12669" path="m11020,2691r,12669e" filled="f" strokeweight=".6pt">
              <v:path arrowok="t"/>
            </v:shape>
            <w10:wrap anchorx="page" anchory="page"/>
          </v:group>
        </w:pict>
      </w:r>
    </w:p>
    <w:p w:rsidR="00E80B98" w:rsidRDefault="00A24AE5">
      <w:pPr>
        <w:ind w:left="110"/>
        <w:rPr>
          <w:rFonts w:ascii="Calibri" w:eastAsia="Calibri" w:hAnsi="Calibri" w:cs="Calibri"/>
          <w:sz w:val="24"/>
          <w:szCs w:val="24"/>
        </w:rPr>
      </w:pPr>
      <w:proofErr w:type="spellStart"/>
      <w:r>
        <w:rPr>
          <w:rFonts w:ascii="Calibri" w:eastAsia="Calibri" w:hAnsi="Calibri" w:cs="Calibri"/>
          <w:sz w:val="24"/>
          <w:szCs w:val="24"/>
        </w:rPr>
        <w:t>AdvicePro</w:t>
      </w:r>
      <w:proofErr w:type="spellEnd"/>
      <w:r>
        <w:rPr>
          <w:rFonts w:ascii="Calibri" w:eastAsia="Calibri" w:hAnsi="Calibri" w:cs="Calibri"/>
          <w:sz w:val="24"/>
          <w:szCs w:val="24"/>
        </w:rPr>
        <w:t xml:space="preserve"> - </w:t>
      </w:r>
      <w:proofErr w:type="spellStart"/>
      <w:r>
        <w:rPr>
          <w:rFonts w:ascii="Calibri" w:eastAsia="Calibri" w:hAnsi="Calibri" w:cs="Calibri"/>
          <w:sz w:val="24"/>
          <w:szCs w:val="24"/>
        </w:rPr>
        <w:t>Advice</w:t>
      </w:r>
      <w:r>
        <w:rPr>
          <w:rFonts w:ascii="Calibri" w:eastAsia="Calibri" w:hAnsi="Calibri" w:cs="Calibri"/>
          <w:sz w:val="24"/>
          <w:szCs w:val="24"/>
        </w:rPr>
        <w:t>UK</w:t>
      </w:r>
      <w:proofErr w:type="spellEnd"/>
      <w:r>
        <w:rPr>
          <w:rFonts w:ascii="Calibri" w:eastAsia="Calibri" w:hAnsi="Calibri" w:cs="Calibri"/>
          <w:sz w:val="24"/>
          <w:szCs w:val="24"/>
        </w:rPr>
        <w:t xml:space="preserve">                         We use a platform called </w:t>
      </w:r>
      <w:proofErr w:type="spellStart"/>
      <w:r>
        <w:rPr>
          <w:rFonts w:ascii="Calibri" w:eastAsia="Calibri" w:hAnsi="Calibri" w:cs="Calibri"/>
          <w:sz w:val="24"/>
          <w:szCs w:val="24"/>
        </w:rPr>
        <w:t>AdvicePro</w:t>
      </w:r>
      <w:proofErr w:type="spellEnd"/>
      <w:r>
        <w:rPr>
          <w:rFonts w:ascii="Calibri" w:eastAsia="Calibri" w:hAnsi="Calibri" w:cs="Calibri"/>
          <w:sz w:val="24"/>
          <w:szCs w:val="24"/>
        </w:rPr>
        <w:t xml:space="preserve"> to manage our Advice Service.</w:t>
      </w:r>
    </w:p>
    <w:p w:rsidR="00E80B98" w:rsidRDefault="00A24AE5">
      <w:pPr>
        <w:spacing w:line="280" w:lineRule="exact"/>
        <w:ind w:left="3547"/>
        <w:rPr>
          <w:rFonts w:ascii="Calibri" w:eastAsia="Calibri" w:hAnsi="Calibri" w:cs="Calibri"/>
          <w:sz w:val="24"/>
          <w:szCs w:val="24"/>
        </w:rPr>
      </w:pPr>
      <w:r>
        <w:rPr>
          <w:rFonts w:ascii="Calibri" w:eastAsia="Calibri" w:hAnsi="Calibri" w:cs="Calibri"/>
          <w:sz w:val="24"/>
          <w:szCs w:val="24"/>
        </w:rPr>
        <w:t>The software helps us to keep track of student cases and contact</w:t>
      </w:r>
    </w:p>
    <w:p w:rsidR="00E80B98" w:rsidRDefault="00A24AE5">
      <w:pPr>
        <w:spacing w:before="2" w:line="340" w:lineRule="auto"/>
        <w:ind w:left="3547" w:right="2981"/>
        <w:rPr>
          <w:rFonts w:ascii="Calibri" w:eastAsia="Calibri" w:hAnsi="Calibri" w:cs="Calibri"/>
          <w:sz w:val="24"/>
          <w:szCs w:val="24"/>
        </w:rPr>
      </w:pPr>
      <w:r>
        <w:rPr>
          <w:rFonts w:ascii="Calibri" w:eastAsia="Calibri" w:hAnsi="Calibri" w:cs="Calibri"/>
          <w:sz w:val="24"/>
          <w:szCs w:val="24"/>
        </w:rPr>
        <w:t xml:space="preserve">the students. </w:t>
      </w:r>
      <w:hyperlink r:id="rId16">
        <w:r>
          <w:rPr>
            <w:rFonts w:ascii="Calibri" w:eastAsia="Calibri" w:hAnsi="Calibri" w:cs="Calibri"/>
            <w:color w:val="0000FF"/>
            <w:sz w:val="24"/>
            <w:szCs w:val="24"/>
            <w:u w:val="single" w:color="0000FF"/>
          </w:rPr>
          <w:t>www.advicepro.org.uk/</w:t>
        </w:r>
        <w:r>
          <w:rPr>
            <w:rFonts w:ascii="Calibri" w:eastAsia="Calibri" w:hAnsi="Calibri" w:cs="Calibri"/>
            <w:color w:val="0000FF"/>
            <w:sz w:val="24"/>
            <w:szCs w:val="24"/>
            <w:u w:val="single" w:color="0000FF"/>
          </w:rPr>
          <w:t>privacy-policy/</w:t>
        </w:r>
      </w:hyperlink>
    </w:p>
    <w:p w:rsidR="00E80B98" w:rsidRDefault="00A24AE5">
      <w:pPr>
        <w:spacing w:before="27"/>
        <w:ind w:left="3547" w:right="297" w:hanging="3437"/>
        <w:rPr>
          <w:rFonts w:ascii="Calibri" w:eastAsia="Calibri" w:hAnsi="Calibri" w:cs="Calibri"/>
          <w:sz w:val="24"/>
          <w:szCs w:val="24"/>
        </w:rPr>
        <w:sectPr w:rsidR="00E80B98">
          <w:type w:val="continuous"/>
          <w:pgSz w:w="11900" w:h="16840"/>
          <w:pgMar w:top="1340" w:right="840" w:bottom="280" w:left="740" w:header="720" w:footer="720" w:gutter="0"/>
          <w:cols w:space="720"/>
        </w:sectPr>
      </w:pPr>
      <w:proofErr w:type="spellStart"/>
      <w:r>
        <w:rPr>
          <w:rFonts w:ascii="Calibri" w:eastAsia="Calibri" w:hAnsi="Calibri" w:cs="Calibri"/>
          <w:sz w:val="24"/>
          <w:szCs w:val="24"/>
        </w:rPr>
        <w:t>SurveyHero</w:t>
      </w:r>
      <w:proofErr w:type="spellEnd"/>
      <w:r>
        <w:rPr>
          <w:rFonts w:ascii="Calibri" w:eastAsia="Calibri" w:hAnsi="Calibri" w:cs="Calibri"/>
          <w:sz w:val="24"/>
          <w:szCs w:val="24"/>
        </w:rPr>
        <w:t xml:space="preserve">                                          We use this platform to administer our surveys and collect feedback from students via SurveyHero.com, who support us with free use of their online survey software.</w:t>
      </w:r>
    </w:p>
    <w:p w:rsidR="00E80B98" w:rsidRDefault="00A24AE5">
      <w:pPr>
        <w:spacing w:before="62" w:line="280" w:lineRule="exact"/>
        <w:ind w:left="3509" w:right="3738"/>
        <w:jc w:val="center"/>
        <w:rPr>
          <w:rFonts w:ascii="Calibri" w:eastAsia="Calibri" w:hAnsi="Calibri" w:cs="Calibri"/>
          <w:sz w:val="24"/>
          <w:szCs w:val="24"/>
        </w:rPr>
      </w:pPr>
      <w:hyperlink r:id="rId17">
        <w:r>
          <w:rPr>
            <w:rFonts w:ascii="Calibri" w:eastAsia="Calibri" w:hAnsi="Calibri" w:cs="Calibri"/>
            <w:color w:val="0000FF"/>
            <w:sz w:val="24"/>
            <w:szCs w:val="24"/>
            <w:u w:val="single" w:color="0000FF"/>
          </w:rPr>
          <w:t>www.surveyhero.com/privacy</w:t>
        </w:r>
      </w:hyperlink>
    </w:p>
    <w:p w:rsidR="00E80B98" w:rsidRDefault="00E80B98">
      <w:pPr>
        <w:spacing w:line="200" w:lineRule="exact"/>
      </w:pPr>
    </w:p>
    <w:p w:rsidR="00E80B98" w:rsidRDefault="00E80B98">
      <w:pPr>
        <w:spacing w:before="5" w:line="240" w:lineRule="exact"/>
        <w:rPr>
          <w:sz w:val="24"/>
          <w:szCs w:val="24"/>
        </w:rPr>
      </w:pPr>
    </w:p>
    <w:p w:rsidR="00E80B98" w:rsidRDefault="00A24AE5">
      <w:pPr>
        <w:spacing w:before="14"/>
        <w:ind w:left="3547" w:right="90" w:hanging="3437"/>
        <w:rPr>
          <w:rFonts w:ascii="Calibri" w:eastAsia="Calibri" w:hAnsi="Calibri" w:cs="Calibri"/>
          <w:sz w:val="24"/>
          <w:szCs w:val="24"/>
        </w:rPr>
      </w:pPr>
      <w:r>
        <w:rPr>
          <w:rFonts w:ascii="Calibri" w:eastAsia="Calibri" w:hAnsi="Calibri" w:cs="Calibri"/>
          <w:sz w:val="24"/>
          <w:szCs w:val="24"/>
        </w:rPr>
        <w:t xml:space="preserve">Google Analytics                                  MDXSU uses Google Analytics to help understand use of </w:t>
      </w:r>
      <w:hyperlink r:id="rId18">
        <w:r>
          <w:rPr>
            <w:rFonts w:ascii="Calibri" w:eastAsia="Calibri" w:hAnsi="Calibri" w:cs="Calibri"/>
            <w:color w:val="0000FF"/>
            <w:sz w:val="24"/>
            <w:szCs w:val="24"/>
            <w:u w:val="single" w:color="0000FF"/>
          </w:rPr>
          <w:t>www.mdxsu.com</w:t>
        </w:r>
        <w:r>
          <w:rPr>
            <w:rFonts w:ascii="Calibri" w:eastAsia="Calibri" w:hAnsi="Calibri" w:cs="Calibri"/>
            <w:color w:val="000000"/>
            <w:sz w:val="24"/>
            <w:szCs w:val="24"/>
          </w:rPr>
          <w:t>. This service collects the information sent by your</w:t>
        </w:r>
      </w:hyperlink>
      <w:r>
        <w:rPr>
          <w:rFonts w:ascii="Calibri" w:eastAsia="Calibri" w:hAnsi="Calibri" w:cs="Calibri"/>
          <w:color w:val="000000"/>
          <w:sz w:val="24"/>
          <w:szCs w:val="24"/>
        </w:rPr>
        <w:t xml:space="preserve"> browser as part of a web page request, including cookies and your IP address, and their use of it is governed by their Privacy Policy.</w:t>
      </w:r>
    </w:p>
    <w:p w:rsidR="00E80B98" w:rsidRDefault="00E80B98">
      <w:pPr>
        <w:spacing w:before="7" w:line="100" w:lineRule="exact"/>
        <w:rPr>
          <w:sz w:val="11"/>
          <w:szCs w:val="11"/>
        </w:rPr>
      </w:pPr>
    </w:p>
    <w:p w:rsidR="00E80B98" w:rsidRDefault="00A24AE5">
      <w:pPr>
        <w:ind w:left="3547" w:right="167"/>
        <w:rPr>
          <w:rFonts w:ascii="Calibri" w:eastAsia="Calibri" w:hAnsi="Calibri" w:cs="Calibri"/>
          <w:sz w:val="24"/>
          <w:szCs w:val="24"/>
        </w:rPr>
      </w:pPr>
      <w:r>
        <w:rPr>
          <w:rFonts w:ascii="Calibri" w:eastAsia="Calibri" w:hAnsi="Calibri" w:cs="Calibri"/>
          <w:sz w:val="24"/>
          <w:szCs w:val="24"/>
        </w:rPr>
        <w:t>Visitor information collected by Google Analytics may be used by Go</w:t>
      </w:r>
      <w:r>
        <w:rPr>
          <w:rFonts w:ascii="Calibri" w:eastAsia="Calibri" w:hAnsi="Calibri" w:cs="Calibri"/>
          <w:sz w:val="24"/>
          <w:szCs w:val="24"/>
        </w:rPr>
        <w:t xml:space="preserve">ogle for the purposes of enhancing their products and providing you with </w:t>
      </w:r>
      <w:proofErr w:type="spellStart"/>
      <w:r>
        <w:rPr>
          <w:rFonts w:ascii="Calibri" w:eastAsia="Calibri" w:hAnsi="Calibri" w:cs="Calibri"/>
          <w:sz w:val="24"/>
          <w:szCs w:val="24"/>
        </w:rPr>
        <w:t>personalised</w:t>
      </w:r>
      <w:proofErr w:type="spellEnd"/>
      <w:r>
        <w:rPr>
          <w:rFonts w:ascii="Calibri" w:eastAsia="Calibri" w:hAnsi="Calibri" w:cs="Calibri"/>
          <w:sz w:val="24"/>
          <w:szCs w:val="24"/>
        </w:rPr>
        <w:t xml:space="preserve"> services.</w:t>
      </w:r>
    </w:p>
    <w:p w:rsidR="00E80B98" w:rsidRDefault="00E80B98">
      <w:pPr>
        <w:spacing w:before="6" w:line="100" w:lineRule="exact"/>
        <w:rPr>
          <w:sz w:val="11"/>
          <w:szCs w:val="11"/>
        </w:rPr>
      </w:pPr>
    </w:p>
    <w:p w:rsidR="00E80B98" w:rsidRDefault="00A24AE5">
      <w:pPr>
        <w:ind w:left="3547" w:right="374"/>
        <w:rPr>
          <w:rFonts w:ascii="Calibri" w:eastAsia="Calibri" w:hAnsi="Calibri" w:cs="Calibri"/>
          <w:sz w:val="24"/>
          <w:szCs w:val="24"/>
        </w:rPr>
        <w:sectPr w:rsidR="00E80B98">
          <w:pgSz w:w="11900" w:h="16840"/>
          <w:pgMar w:top="1080" w:right="900" w:bottom="280" w:left="740" w:header="720" w:footer="720" w:gutter="0"/>
          <w:cols w:space="720"/>
        </w:sectPr>
      </w:pPr>
      <w:r>
        <w:rPr>
          <w:rFonts w:ascii="Calibri" w:eastAsia="Calibri" w:hAnsi="Calibri" w:cs="Calibri"/>
          <w:sz w:val="24"/>
          <w:szCs w:val="24"/>
        </w:rPr>
        <w:t>You can opt out of Google Analytics collecting information about you by using the Google Analytics Opt-Out Browser Extension.</w:t>
      </w:r>
    </w:p>
    <w:p w:rsidR="00E80B98" w:rsidRDefault="00E80B98">
      <w:pPr>
        <w:spacing w:before="5" w:line="120" w:lineRule="exact"/>
        <w:rPr>
          <w:sz w:val="12"/>
          <w:szCs w:val="12"/>
        </w:rPr>
      </w:pPr>
    </w:p>
    <w:p w:rsidR="00E80B98" w:rsidRDefault="00A24AE5">
      <w:pPr>
        <w:ind w:left="110" w:right="-44"/>
        <w:rPr>
          <w:rFonts w:ascii="Calibri" w:eastAsia="Calibri" w:hAnsi="Calibri" w:cs="Calibri"/>
          <w:sz w:val="24"/>
          <w:szCs w:val="24"/>
        </w:rPr>
      </w:pPr>
      <w:r>
        <w:rPr>
          <w:rFonts w:ascii="Calibri" w:eastAsia="Calibri" w:hAnsi="Calibri" w:cs="Calibri"/>
          <w:sz w:val="24"/>
          <w:szCs w:val="24"/>
        </w:rPr>
        <w:t>Providing a referen</w:t>
      </w:r>
      <w:r>
        <w:rPr>
          <w:rFonts w:ascii="Calibri" w:eastAsia="Calibri" w:hAnsi="Calibri" w:cs="Calibri"/>
          <w:sz w:val="24"/>
          <w:szCs w:val="24"/>
        </w:rPr>
        <w:t>ce to other companies/employers</w:t>
      </w:r>
    </w:p>
    <w:p w:rsidR="00E80B98" w:rsidRDefault="00A24AE5">
      <w:pPr>
        <w:spacing w:before="5" w:line="120" w:lineRule="exact"/>
        <w:rPr>
          <w:sz w:val="12"/>
          <w:szCs w:val="12"/>
        </w:rPr>
      </w:pPr>
      <w:r>
        <w:br w:type="column"/>
      </w:r>
    </w:p>
    <w:p w:rsidR="00E80B98" w:rsidRDefault="00A24AE5">
      <w:pPr>
        <w:ind w:right="421"/>
        <w:rPr>
          <w:rFonts w:ascii="Calibri" w:eastAsia="Calibri" w:hAnsi="Calibri" w:cs="Calibri"/>
          <w:sz w:val="24"/>
          <w:szCs w:val="24"/>
        </w:rPr>
        <w:sectPr w:rsidR="00E80B98">
          <w:type w:val="continuous"/>
          <w:pgSz w:w="11900" w:h="16840"/>
          <w:pgMar w:top="1340" w:right="900" w:bottom="280" w:left="740" w:header="720" w:footer="720" w:gutter="0"/>
          <w:cols w:num="2" w:space="720" w:equalWidth="0">
            <w:col w:w="3046" w:space="501"/>
            <w:col w:w="6713"/>
          </w:cols>
        </w:sectPr>
      </w:pPr>
      <w:r>
        <w:rPr>
          <w:rFonts w:ascii="Calibri" w:eastAsia="Calibri" w:hAnsi="Calibri" w:cs="Calibri"/>
          <w:sz w:val="24"/>
          <w:szCs w:val="24"/>
        </w:rPr>
        <w:t>If requested by a current or past member of full-time or student staff, we will provide a reference for the individual concerned.</w:t>
      </w:r>
    </w:p>
    <w:p w:rsidR="00E80B98" w:rsidRDefault="00A24AE5">
      <w:pPr>
        <w:spacing w:line="200" w:lineRule="exact"/>
      </w:pPr>
      <w:r>
        <w:pict>
          <v:group id="_x0000_s1026" style="position:absolute;margin-left:36.75pt;margin-top:56.5pt;width:514.55pt;height:240.9pt;z-index:-251657728;mso-position-horizontal-relative:page;mso-position-vertical-relative:page" coordorigin="735,1130" coordsize="10291,4818">
            <v:shape id="_x0000_s1037" style="position:absolute;left:746;top:1141;width:3426;height:0" coordorigin="746,1141" coordsize="3426,0" path="m746,1141r3426,e" filled="f" strokeweight=".6pt">
              <v:path arrowok="t"/>
            </v:shape>
            <v:shape id="_x0000_s1036" style="position:absolute;left:4182;top:1141;width:6833;height:0" coordorigin="4182,1141" coordsize="6833,0" path="m4182,1141r6833,e" filled="f" strokeweight=".6pt">
              <v:path arrowok="t"/>
            </v:shape>
            <v:shape id="_x0000_s1035" style="position:absolute;left:746;top:1886;width:3426;height:0" coordorigin="746,1886" coordsize="3426,0" path="m746,1886r3426,e" filled="f" strokeweight=".6pt">
              <v:path arrowok="t"/>
            </v:shape>
            <v:shape id="_x0000_s1034" style="position:absolute;left:4182;top:1886;width:6833;height:0" coordorigin="4182,1886" coordsize="6833,0" path="m4182,1886r6833,e" filled="f" strokeweight=".6pt">
              <v:path arrowok="t"/>
            </v:shape>
            <v:shape id="_x0000_s1033" style="position:absolute;left:746;top:4897;width:3426;height:0" coordorigin="746,4897" coordsize="3426,0" path="m746,4897r3426,e" filled="f" strokeweight=".6pt">
              <v:path arrowok="t"/>
            </v:shape>
            <v:shape id="_x0000_s1032" style="position:absolute;left:4182;top:4897;width:6833;height:0" coordorigin="4182,4897" coordsize="6833,0" path="m4182,4897r6833,e" filled="f" strokeweight=".6pt">
              <v:path arrowok="t"/>
            </v:shape>
            <v:shape id="_x0000_s1031" style="position:absolute;left:741;top:1136;width:0;height:4806" coordorigin="741,1136" coordsize="0,4806" path="m741,1136r,4806e" filled="f" strokeweight=".6pt">
              <v:path arrowok="t"/>
            </v:shape>
            <v:shape id="_x0000_s1030" style="position:absolute;left:746;top:5937;width:3426;height:0" coordorigin="746,5937" coordsize="3426,0" path="m746,5937r3426,e" filled="f" strokeweight=".22047mm">
              <v:path arrowok="t"/>
            </v:shape>
            <v:shape id="_x0000_s1029" style="position:absolute;left:4177;top:1136;width:0;height:4806" coordorigin="4177,1136" coordsize="0,4806" path="m4177,1136r,4806e" filled="f" strokeweight=".6pt">
              <v:path arrowok="t"/>
            </v:shape>
            <v:shape id="_x0000_s1028" style="position:absolute;left:4182;top:5937;width:6833;height:0" coordorigin="4182,5937" coordsize="6833,0" path="m4182,5937r6833,e" filled="f" strokeweight=".22047mm">
              <v:path arrowok="t"/>
            </v:shape>
            <v:shape id="_x0000_s1027" style="position:absolute;left:11020;top:1136;width:0;height:4806" coordorigin="11020,1136" coordsize="0,4806" path="m11020,1136r,4806e" filled="f" strokeweight=".6pt">
              <v:path arrowok="t"/>
            </v:shape>
            <w10:wrap anchorx="page" anchory="page"/>
          </v:group>
        </w:pict>
      </w: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before="2" w:line="200" w:lineRule="exact"/>
      </w:pPr>
    </w:p>
    <w:p w:rsidR="00E80B98" w:rsidRDefault="00A24AE5">
      <w:pPr>
        <w:spacing w:before="14" w:line="360" w:lineRule="auto"/>
        <w:ind w:left="110" w:right="338"/>
        <w:rPr>
          <w:rFonts w:ascii="Calibri" w:eastAsia="Calibri" w:hAnsi="Calibri" w:cs="Calibri"/>
          <w:sz w:val="24"/>
          <w:szCs w:val="24"/>
        </w:rPr>
      </w:pPr>
      <w:r>
        <w:rPr>
          <w:rFonts w:ascii="Calibri" w:eastAsia="Calibri" w:hAnsi="Calibri" w:cs="Calibri"/>
          <w:sz w:val="24"/>
          <w:szCs w:val="24"/>
        </w:rPr>
        <w:t>Further to this, information you provide to us may be provided to third parties and/or retained in an aggregate statistical format, where an individual cannot be identified.</w:t>
      </w:r>
    </w:p>
    <w:p w:rsidR="00E80B98" w:rsidRDefault="00E80B98">
      <w:pPr>
        <w:spacing w:before="7" w:line="100" w:lineRule="exact"/>
        <w:rPr>
          <w:sz w:val="10"/>
          <w:szCs w:val="10"/>
        </w:rPr>
      </w:pPr>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A24AE5">
      <w:pPr>
        <w:ind w:left="110"/>
        <w:rPr>
          <w:rFonts w:ascii="Calibri" w:eastAsia="Calibri" w:hAnsi="Calibri" w:cs="Calibri"/>
          <w:sz w:val="24"/>
          <w:szCs w:val="24"/>
        </w:rPr>
      </w:pPr>
      <w:r>
        <w:rPr>
          <w:rFonts w:ascii="Calibri" w:eastAsia="Calibri" w:hAnsi="Calibri" w:cs="Calibri"/>
          <w:b/>
          <w:sz w:val="24"/>
          <w:szCs w:val="24"/>
        </w:rPr>
        <w:t>HOW DOES MDXSU PROTECT MY PERSONAL DATA?</w:t>
      </w:r>
    </w:p>
    <w:p w:rsidR="00E80B98" w:rsidRDefault="00E80B98">
      <w:pPr>
        <w:spacing w:before="7" w:line="260" w:lineRule="exact"/>
        <w:rPr>
          <w:sz w:val="26"/>
          <w:szCs w:val="26"/>
        </w:rPr>
      </w:pPr>
    </w:p>
    <w:p w:rsidR="00E80B98" w:rsidRDefault="00A24AE5">
      <w:pPr>
        <w:spacing w:line="359" w:lineRule="auto"/>
        <w:ind w:left="110" w:right="102"/>
        <w:rPr>
          <w:rFonts w:ascii="Calibri" w:eastAsia="Calibri" w:hAnsi="Calibri" w:cs="Calibri"/>
          <w:sz w:val="24"/>
          <w:szCs w:val="24"/>
        </w:rPr>
      </w:pPr>
      <w:r>
        <w:rPr>
          <w:rFonts w:ascii="Calibri" w:eastAsia="Calibri" w:hAnsi="Calibri" w:cs="Calibri"/>
          <w:sz w:val="24"/>
          <w:szCs w:val="24"/>
        </w:rPr>
        <w:t>In order to ensure that your personal data is protected, and that we are acting in accordance with data protection guidelines, your personal data is available only to relevant members of MDXSU staff with authorized access, unless in the case of the third-p</w:t>
      </w:r>
      <w:r>
        <w:rPr>
          <w:rFonts w:ascii="Calibri" w:eastAsia="Calibri" w:hAnsi="Calibri" w:cs="Calibri"/>
          <w:sz w:val="24"/>
          <w:szCs w:val="24"/>
        </w:rPr>
        <w:t xml:space="preserve">arties as specified above. We </w:t>
      </w:r>
      <w:proofErr w:type="spellStart"/>
      <w:r>
        <w:rPr>
          <w:rFonts w:ascii="Calibri" w:eastAsia="Calibri" w:hAnsi="Calibri" w:cs="Calibri"/>
          <w:sz w:val="24"/>
          <w:szCs w:val="24"/>
        </w:rPr>
        <w:t>utilise</w:t>
      </w:r>
      <w:proofErr w:type="spellEnd"/>
      <w:r>
        <w:rPr>
          <w:rFonts w:ascii="Calibri" w:eastAsia="Calibri" w:hAnsi="Calibri" w:cs="Calibri"/>
          <w:sz w:val="24"/>
          <w:szCs w:val="24"/>
        </w:rPr>
        <w:t xml:space="preserve"> appropriate security measures to prevent loss or </w:t>
      </w:r>
      <w:proofErr w:type="spellStart"/>
      <w:r>
        <w:rPr>
          <w:rFonts w:ascii="Calibri" w:eastAsia="Calibri" w:hAnsi="Calibri" w:cs="Calibri"/>
          <w:sz w:val="24"/>
          <w:szCs w:val="24"/>
        </w:rPr>
        <w:t>unauthorised</w:t>
      </w:r>
      <w:proofErr w:type="spellEnd"/>
      <w:r>
        <w:rPr>
          <w:rFonts w:ascii="Calibri" w:eastAsia="Calibri" w:hAnsi="Calibri" w:cs="Calibri"/>
          <w:sz w:val="24"/>
          <w:szCs w:val="24"/>
        </w:rPr>
        <w:t xml:space="preserve"> use of sensitive information.</w:t>
      </w:r>
    </w:p>
    <w:p w:rsidR="00E80B98" w:rsidRDefault="00E80B98">
      <w:pPr>
        <w:spacing w:before="8" w:line="140" w:lineRule="exact"/>
        <w:rPr>
          <w:sz w:val="14"/>
          <w:szCs w:val="14"/>
        </w:rPr>
      </w:pPr>
    </w:p>
    <w:p w:rsidR="00E80B98" w:rsidRDefault="00A24AE5">
      <w:pPr>
        <w:spacing w:line="360" w:lineRule="auto"/>
        <w:ind w:left="110" w:right="105"/>
        <w:jc w:val="both"/>
        <w:rPr>
          <w:rFonts w:ascii="Calibri" w:eastAsia="Calibri" w:hAnsi="Calibri" w:cs="Calibri"/>
          <w:sz w:val="24"/>
          <w:szCs w:val="24"/>
        </w:rPr>
      </w:pPr>
      <w:r>
        <w:rPr>
          <w:rFonts w:ascii="Calibri" w:eastAsia="Calibri" w:hAnsi="Calibri" w:cs="Calibri"/>
          <w:sz w:val="24"/>
          <w:szCs w:val="24"/>
        </w:rPr>
        <w:t>To protect your privacy and security, we take reasonable steps (such as requesting a unique password) to verify your identity</w:t>
      </w:r>
      <w:r>
        <w:rPr>
          <w:rFonts w:ascii="Calibri" w:eastAsia="Calibri" w:hAnsi="Calibri" w:cs="Calibri"/>
          <w:sz w:val="24"/>
          <w:szCs w:val="24"/>
        </w:rPr>
        <w:t xml:space="preserve"> before granting you access to your account. You are responsible for maintaining the secrecy of your unique password and account information, and for controlling access to your email communications from MDXSU, at all times.</w:t>
      </w:r>
    </w:p>
    <w:p w:rsidR="00E80B98" w:rsidRDefault="00E80B98">
      <w:pPr>
        <w:spacing w:before="7" w:line="140" w:lineRule="exact"/>
        <w:rPr>
          <w:sz w:val="14"/>
          <w:szCs w:val="14"/>
        </w:rPr>
      </w:pPr>
    </w:p>
    <w:p w:rsidR="00E80B98" w:rsidRDefault="00A24AE5">
      <w:pPr>
        <w:spacing w:line="360" w:lineRule="auto"/>
        <w:ind w:left="110" w:right="62"/>
        <w:rPr>
          <w:rFonts w:ascii="Calibri" w:eastAsia="Calibri" w:hAnsi="Calibri" w:cs="Calibri"/>
          <w:sz w:val="24"/>
          <w:szCs w:val="24"/>
        </w:rPr>
      </w:pPr>
      <w:r>
        <w:rPr>
          <w:rFonts w:ascii="Calibri" w:eastAsia="Calibri" w:hAnsi="Calibri" w:cs="Calibri"/>
          <w:sz w:val="24"/>
          <w:szCs w:val="24"/>
        </w:rPr>
        <w:t>In the event that personal info</w:t>
      </w:r>
      <w:r>
        <w:rPr>
          <w:rFonts w:ascii="Calibri" w:eastAsia="Calibri" w:hAnsi="Calibri" w:cs="Calibri"/>
          <w:sz w:val="24"/>
          <w:szCs w:val="24"/>
        </w:rPr>
        <w:t>rmation is compromised as a result of a breach of security, MDXSU will promptly notify those persons whose personal information has been compromised, in accordance with the notification procedures as instructed by Middlesex University. Where necessary we w</w:t>
      </w:r>
      <w:r>
        <w:rPr>
          <w:rFonts w:ascii="Calibri" w:eastAsia="Calibri" w:hAnsi="Calibri" w:cs="Calibri"/>
          <w:sz w:val="24"/>
          <w:szCs w:val="24"/>
        </w:rPr>
        <w:t>ill also inform</w:t>
      </w:r>
    </w:p>
    <w:p w:rsidR="00E80B98" w:rsidRDefault="00A24AE5">
      <w:pPr>
        <w:spacing w:before="26" w:line="280" w:lineRule="exact"/>
        <w:ind w:left="110"/>
        <w:rPr>
          <w:rFonts w:ascii="Calibri" w:eastAsia="Calibri" w:hAnsi="Calibri" w:cs="Calibri"/>
          <w:sz w:val="24"/>
          <w:szCs w:val="24"/>
        </w:rPr>
      </w:pPr>
      <w:r>
        <w:rPr>
          <w:rFonts w:ascii="Calibri" w:eastAsia="Calibri" w:hAnsi="Calibri" w:cs="Calibri"/>
          <w:sz w:val="24"/>
          <w:szCs w:val="24"/>
        </w:rPr>
        <w:t xml:space="preserve">the </w:t>
      </w:r>
      <w:hyperlink r:id="rId19">
        <w:r>
          <w:rPr>
            <w:rFonts w:ascii="Calibri" w:eastAsia="Calibri" w:hAnsi="Calibri" w:cs="Calibri"/>
            <w:color w:val="0000FF"/>
            <w:sz w:val="24"/>
            <w:szCs w:val="24"/>
            <w:u w:val="single" w:color="0000FF"/>
          </w:rPr>
          <w:t xml:space="preserve"> Information Commissioner’s Office </w:t>
        </w:r>
        <w:bookmarkStart w:id="0" w:name="_GoBack"/>
        <w:bookmarkEnd w:id="0"/>
        <w:r>
          <w:rPr>
            <w:rFonts w:ascii="Calibri" w:eastAsia="Calibri" w:hAnsi="Calibri" w:cs="Calibri"/>
            <w:color w:val="0000FF"/>
            <w:sz w:val="24"/>
            <w:szCs w:val="24"/>
            <w:u w:val="single" w:color="0000FF"/>
          </w:rPr>
          <w:t>(IC</w:t>
        </w:r>
        <w:r>
          <w:rPr>
            <w:rFonts w:ascii="Calibri" w:eastAsia="Calibri" w:hAnsi="Calibri" w:cs="Calibri"/>
            <w:color w:val="0000FF"/>
            <w:sz w:val="24"/>
            <w:szCs w:val="24"/>
            <w:u w:val="single" w:color="0000FF"/>
          </w:rPr>
          <w:t xml:space="preserve">O) </w:t>
        </w:r>
        <w:r>
          <w:rPr>
            <w:rFonts w:ascii="Calibri" w:eastAsia="Calibri" w:hAnsi="Calibri" w:cs="Calibri"/>
            <w:color w:val="000000"/>
            <w:sz w:val="24"/>
            <w:szCs w:val="24"/>
          </w:rPr>
          <w:t>.</w:t>
        </w:r>
      </w:hyperlink>
    </w:p>
    <w:p w:rsidR="00E80B98" w:rsidRDefault="00E80B98">
      <w:pPr>
        <w:spacing w:line="200" w:lineRule="exact"/>
      </w:pPr>
    </w:p>
    <w:p w:rsidR="00E80B98" w:rsidRDefault="00E80B98">
      <w:pPr>
        <w:spacing w:line="200" w:lineRule="exact"/>
      </w:pPr>
    </w:p>
    <w:p w:rsidR="00E80B98" w:rsidRDefault="00E80B98">
      <w:pPr>
        <w:spacing w:line="200" w:lineRule="exact"/>
      </w:pPr>
    </w:p>
    <w:p w:rsidR="00E80B98" w:rsidRDefault="00E80B98">
      <w:pPr>
        <w:spacing w:before="16" w:line="200" w:lineRule="exact"/>
      </w:pPr>
    </w:p>
    <w:p w:rsidR="00E80B98" w:rsidRDefault="00A24AE5">
      <w:pPr>
        <w:spacing w:before="14"/>
        <w:ind w:left="110"/>
        <w:rPr>
          <w:rFonts w:ascii="Calibri" w:eastAsia="Calibri" w:hAnsi="Calibri" w:cs="Calibri"/>
          <w:sz w:val="24"/>
          <w:szCs w:val="24"/>
        </w:rPr>
        <w:sectPr w:rsidR="00E80B98">
          <w:type w:val="continuous"/>
          <w:pgSz w:w="11900" w:h="16840"/>
          <w:pgMar w:top="1340" w:right="900" w:bottom="280" w:left="740" w:header="720" w:footer="720" w:gutter="0"/>
          <w:cols w:space="720"/>
        </w:sectPr>
      </w:pPr>
      <w:r>
        <w:rPr>
          <w:rFonts w:ascii="Calibri" w:eastAsia="Calibri" w:hAnsi="Calibri" w:cs="Calibri"/>
          <w:b/>
          <w:sz w:val="24"/>
          <w:szCs w:val="24"/>
        </w:rPr>
        <w:t>HOW DO I MANAGE MY DATA, AND WHAT ARE MY RIGHTS?</w:t>
      </w:r>
    </w:p>
    <w:p w:rsidR="00E80B98" w:rsidRDefault="00A24AE5">
      <w:pPr>
        <w:spacing w:before="52" w:line="360" w:lineRule="auto"/>
        <w:ind w:left="110" w:right="371"/>
        <w:rPr>
          <w:rFonts w:ascii="Calibri" w:eastAsia="Calibri" w:hAnsi="Calibri" w:cs="Calibri"/>
          <w:sz w:val="24"/>
          <w:szCs w:val="24"/>
        </w:rPr>
      </w:pPr>
      <w:r>
        <w:rPr>
          <w:rFonts w:ascii="Calibri" w:eastAsia="Calibri" w:hAnsi="Calibri" w:cs="Calibri"/>
          <w:sz w:val="24"/>
          <w:szCs w:val="24"/>
        </w:rPr>
        <w:lastRenderedPageBreak/>
        <w:t>Under data protection regulations, you have the right to obtain access to personal data that we store about you, and find out how it is processed. You also have the right to prevent further processing or even request erasure in specific circumstances.</w:t>
      </w:r>
    </w:p>
    <w:p w:rsidR="00E80B98" w:rsidRDefault="00E80B98">
      <w:pPr>
        <w:spacing w:before="2" w:line="140" w:lineRule="exact"/>
        <w:rPr>
          <w:sz w:val="14"/>
          <w:szCs w:val="14"/>
        </w:rPr>
      </w:pPr>
    </w:p>
    <w:p w:rsidR="00E80B98" w:rsidRDefault="00A24AE5">
      <w:pPr>
        <w:spacing w:line="360" w:lineRule="auto"/>
        <w:ind w:left="110" w:right="57"/>
        <w:rPr>
          <w:rFonts w:ascii="Calibri" w:eastAsia="Calibri" w:hAnsi="Calibri" w:cs="Calibri"/>
          <w:sz w:val="24"/>
          <w:szCs w:val="24"/>
        </w:rPr>
      </w:pPr>
      <w:r>
        <w:rPr>
          <w:rFonts w:ascii="Calibri" w:eastAsia="Calibri" w:hAnsi="Calibri" w:cs="Calibri"/>
          <w:sz w:val="24"/>
          <w:szCs w:val="24"/>
        </w:rPr>
        <w:t>You</w:t>
      </w:r>
      <w:r>
        <w:rPr>
          <w:rFonts w:ascii="Calibri" w:eastAsia="Calibri" w:hAnsi="Calibri" w:cs="Calibri"/>
          <w:sz w:val="24"/>
          <w:szCs w:val="24"/>
        </w:rPr>
        <w:t xml:space="preserve"> also have the right to withdraw consent from MDXSU storing or processing your personal data at any time, and can, of course, also decline to submit personally identifiable information to MDXSU. In these cases, we may not be able to provide certain service</w:t>
      </w:r>
      <w:r>
        <w:rPr>
          <w:rFonts w:ascii="Calibri" w:eastAsia="Calibri" w:hAnsi="Calibri" w:cs="Calibri"/>
          <w:sz w:val="24"/>
          <w:szCs w:val="24"/>
        </w:rPr>
        <w:t>s to you – such as sending e-tickets to confirm an event booking, or enabling you to join a society or student group.</w:t>
      </w:r>
    </w:p>
    <w:p w:rsidR="00E80B98" w:rsidRDefault="00E80B98">
      <w:pPr>
        <w:spacing w:before="7" w:line="140" w:lineRule="exact"/>
        <w:rPr>
          <w:sz w:val="14"/>
          <w:szCs w:val="14"/>
        </w:rPr>
      </w:pPr>
    </w:p>
    <w:p w:rsidR="00E80B98" w:rsidRDefault="00A24AE5">
      <w:pPr>
        <w:spacing w:line="360" w:lineRule="auto"/>
        <w:ind w:left="110" w:right="93"/>
        <w:jc w:val="both"/>
        <w:rPr>
          <w:rFonts w:ascii="Calibri" w:eastAsia="Calibri" w:hAnsi="Calibri" w:cs="Calibri"/>
          <w:sz w:val="24"/>
          <w:szCs w:val="24"/>
        </w:rPr>
      </w:pPr>
      <w:r>
        <w:rPr>
          <w:rFonts w:ascii="Calibri" w:eastAsia="Calibri" w:hAnsi="Calibri" w:cs="Calibri"/>
          <w:sz w:val="24"/>
          <w:szCs w:val="24"/>
        </w:rPr>
        <w:t xml:space="preserve">As a student, you may choose to opt out of MDXSU membership at any time by contacting us directly at </w:t>
      </w:r>
      <w:hyperlink r:id="rId20">
        <w:r>
          <w:rPr>
            <w:rFonts w:ascii="Calibri" w:eastAsia="Calibri" w:hAnsi="Calibri" w:cs="Calibri"/>
            <w:color w:val="0000FF"/>
            <w:sz w:val="24"/>
            <w:szCs w:val="24"/>
            <w:u w:val="single" w:color="0000FF"/>
          </w:rPr>
          <w:t>mdxsu@mdx.ac.uk</w:t>
        </w:r>
        <w:r>
          <w:rPr>
            <w:rFonts w:ascii="Calibri" w:eastAsia="Calibri" w:hAnsi="Calibri" w:cs="Calibri"/>
            <w:color w:val="000000"/>
            <w:sz w:val="24"/>
            <w:szCs w:val="24"/>
          </w:rPr>
          <w:t>. We may archive your profile information and user content for a reasonable time for</w:t>
        </w:r>
      </w:hyperlink>
      <w:r>
        <w:rPr>
          <w:rFonts w:ascii="Calibri" w:eastAsia="Calibri" w:hAnsi="Calibri" w:cs="Calibri"/>
          <w:color w:val="000000"/>
          <w:sz w:val="24"/>
          <w:szCs w:val="24"/>
        </w:rPr>
        <w:t xml:space="preserve"> statistical purposes.</w:t>
      </w:r>
    </w:p>
    <w:p w:rsidR="00E80B98" w:rsidRDefault="00E80B98">
      <w:pPr>
        <w:spacing w:before="7" w:line="140" w:lineRule="exact"/>
        <w:rPr>
          <w:sz w:val="14"/>
          <w:szCs w:val="14"/>
        </w:rPr>
      </w:pPr>
    </w:p>
    <w:p w:rsidR="00E80B98" w:rsidRDefault="00A24AE5">
      <w:pPr>
        <w:spacing w:line="358" w:lineRule="auto"/>
        <w:ind w:left="110" w:right="618"/>
        <w:rPr>
          <w:rFonts w:ascii="Calibri" w:eastAsia="Calibri" w:hAnsi="Calibri" w:cs="Calibri"/>
          <w:sz w:val="24"/>
          <w:szCs w:val="24"/>
        </w:rPr>
      </w:pPr>
      <w:r>
        <w:rPr>
          <w:rFonts w:ascii="Calibri" w:eastAsia="Calibri" w:hAnsi="Calibri" w:cs="Calibri"/>
          <w:sz w:val="24"/>
          <w:szCs w:val="24"/>
        </w:rPr>
        <w:t xml:space="preserve">To review or correct information that MDXSU has about you, you will also need to contact us at </w:t>
      </w:r>
      <w:hyperlink r:id="rId21">
        <w:r>
          <w:rPr>
            <w:rFonts w:ascii="Calibri" w:eastAsia="Calibri" w:hAnsi="Calibri" w:cs="Calibri"/>
            <w:color w:val="0000FF"/>
            <w:sz w:val="24"/>
            <w:szCs w:val="24"/>
            <w:u w:val="single" w:color="0000FF"/>
          </w:rPr>
          <w:t>mdxsu@mdx.ac.uk</w:t>
        </w:r>
        <w:r>
          <w:rPr>
            <w:rFonts w:ascii="Calibri" w:eastAsia="Calibri" w:hAnsi="Calibri" w:cs="Calibri"/>
            <w:color w:val="000000"/>
            <w:sz w:val="24"/>
            <w:szCs w:val="24"/>
          </w:rPr>
          <w:t>. You will receive a reply no later than one month from the date the request is</w:t>
        </w:r>
      </w:hyperlink>
      <w:r>
        <w:rPr>
          <w:rFonts w:ascii="Calibri" w:eastAsia="Calibri" w:hAnsi="Calibri" w:cs="Calibri"/>
          <w:color w:val="000000"/>
          <w:sz w:val="24"/>
          <w:szCs w:val="24"/>
        </w:rPr>
        <w:t xml:space="preserve"> received, though complex requests may take up to three months. Subject access requests are free.</w:t>
      </w:r>
    </w:p>
    <w:p w:rsidR="00E80B98" w:rsidRDefault="00E80B98">
      <w:pPr>
        <w:spacing w:before="9" w:line="140" w:lineRule="exact"/>
        <w:rPr>
          <w:sz w:val="14"/>
          <w:szCs w:val="14"/>
        </w:rPr>
      </w:pPr>
    </w:p>
    <w:p w:rsidR="00E80B98" w:rsidRDefault="00A24AE5">
      <w:pPr>
        <w:spacing w:line="360" w:lineRule="auto"/>
        <w:ind w:left="110" w:right="193"/>
        <w:rPr>
          <w:rFonts w:ascii="Calibri" w:eastAsia="Calibri" w:hAnsi="Calibri" w:cs="Calibri"/>
          <w:sz w:val="24"/>
          <w:szCs w:val="24"/>
        </w:rPr>
      </w:pPr>
      <w:r>
        <w:rPr>
          <w:rFonts w:ascii="Calibri" w:eastAsia="Calibri" w:hAnsi="Calibri" w:cs="Calibri"/>
          <w:sz w:val="24"/>
          <w:szCs w:val="24"/>
        </w:rPr>
        <w:t>There may be circumstances in which MDXSU cannot release information to you, such as where it contains personal data about another client or third party. In this event we will advise you of your right to complain and lodge an appeal with a higher, judicial</w:t>
      </w:r>
      <w:r>
        <w:rPr>
          <w:rFonts w:ascii="Calibri" w:eastAsia="Calibri" w:hAnsi="Calibri" w:cs="Calibri"/>
          <w:sz w:val="24"/>
          <w:szCs w:val="24"/>
        </w:rPr>
        <w:t xml:space="preserve"> authority.</w:t>
      </w:r>
    </w:p>
    <w:sectPr w:rsidR="00E80B98">
      <w:pgSz w:w="11900" w:h="16840"/>
      <w:pgMar w:top="1080" w:right="7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E3"/>
    <w:multiLevelType w:val="multilevel"/>
    <w:tmpl w:val="13A2A9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98"/>
    <w:rsid w:val="00A24AE5"/>
    <w:rsid w:val="00E8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31AF0A04"/>
  <w15:docId w15:val="{AE7E8E97-E437-4DB4-BFCC-3CF6B1D1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dxsu.com/" TargetMode="External"/><Relationship Id="rId13" Type="http://schemas.openxmlformats.org/officeDocument/2006/relationships/hyperlink" Target="http://www.mdxsu.com/resources/mdxsu-mdx-data-sharing-agreement/download_attachment" TargetMode="External"/><Relationship Id="rId18" Type="http://schemas.openxmlformats.org/officeDocument/2006/relationships/hyperlink" Target="http://www.mdxsu.com/" TargetMode="External"/><Relationship Id="rId3" Type="http://schemas.openxmlformats.org/officeDocument/2006/relationships/settings" Target="settings.xml"/><Relationship Id="rId21" Type="http://schemas.openxmlformats.org/officeDocument/2006/relationships/hyperlink" Target="mailto:mdxsu@mdx.ac.uk" TargetMode="External"/><Relationship Id="rId7" Type="http://schemas.openxmlformats.org/officeDocument/2006/relationships/hyperlink" Target="https://www.mdxsu.com/students/update_student_info" TargetMode="External"/><Relationship Id="rId12" Type="http://schemas.openxmlformats.org/officeDocument/2006/relationships/hyperlink" Target="mailto:mdxsu@mdx.ac.uk" TargetMode="External"/><Relationship Id="rId17" Type="http://schemas.openxmlformats.org/officeDocument/2006/relationships/hyperlink" Target="https://www.surveyhero.com/privacy" TargetMode="External"/><Relationship Id="rId2" Type="http://schemas.openxmlformats.org/officeDocument/2006/relationships/styles" Target="styles.xml"/><Relationship Id="rId16" Type="http://schemas.openxmlformats.org/officeDocument/2006/relationships/hyperlink" Target="https://www.advicepro.org.uk/privacy-policy/" TargetMode="External"/><Relationship Id="rId20" Type="http://schemas.openxmlformats.org/officeDocument/2006/relationships/hyperlink" Target="mailto:mdxsu@mdx.ac.uk" TargetMode="External"/><Relationship Id="rId1" Type="http://schemas.openxmlformats.org/officeDocument/2006/relationships/numbering" Target="numbering.xml"/><Relationship Id="rId6" Type="http://schemas.openxmlformats.org/officeDocument/2006/relationships/hyperlink" Target="https://www.mdxsu.com/students/update_student_info" TargetMode="External"/><Relationship Id="rId11" Type="http://schemas.openxmlformats.org/officeDocument/2006/relationships/hyperlink" Target="http://www.mdxsu.com/resources/mdxsu-mdx-data-sharing-agreement/download_attachment" TargetMode="External"/><Relationship Id="rId5" Type="http://schemas.openxmlformats.org/officeDocument/2006/relationships/hyperlink" Target="mailto:mdxsu@mdx.ac.uk" TargetMode="External"/><Relationship Id="rId15" Type="http://schemas.openxmlformats.org/officeDocument/2006/relationships/hyperlink" Target="http://www.mdxsu.com/" TargetMode="External"/><Relationship Id="rId23" Type="http://schemas.openxmlformats.org/officeDocument/2006/relationships/theme" Target="theme/theme1.xml"/><Relationship Id="rId10" Type="http://schemas.openxmlformats.org/officeDocument/2006/relationships/hyperlink" Target="http://www.mdxsu.com/resources/mdxsu-mdx-data-sharing-agreement/download_attachment"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mdxsu.com/" TargetMode="External"/><Relationship Id="rId14" Type="http://schemas.openxmlformats.org/officeDocument/2006/relationships/hyperlink" Target="http://www.mdxsu.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Gibson</dc:creator>
  <cp:lastModifiedBy>Harriet Gibson</cp:lastModifiedBy>
  <cp:revision>2</cp:revision>
  <dcterms:created xsi:type="dcterms:W3CDTF">2020-09-24T14:38:00Z</dcterms:created>
  <dcterms:modified xsi:type="dcterms:W3CDTF">2020-09-24T14:38:00Z</dcterms:modified>
</cp:coreProperties>
</file>