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C23" w:rsidRDefault="00932C23" w:rsidP="00932C23">
      <w:pPr>
        <w:pStyle w:val="NormalWeb"/>
      </w:pPr>
      <w:r>
        <w:rPr>
          <w:b/>
          <w:bCs/>
          <w:color w:val="000000"/>
        </w:rPr>
        <w:t xml:space="preserve">Manifesto: </w:t>
      </w:r>
      <w:proofErr w:type="spellStart"/>
      <w:r>
        <w:rPr>
          <w:b/>
          <w:bCs/>
          <w:color w:val="000000"/>
        </w:rPr>
        <w:t>Sharmarke</w:t>
      </w:r>
      <w:proofErr w:type="spellEnd"/>
      <w:r>
        <w:rPr>
          <w:b/>
          <w:bCs/>
          <w:color w:val="000000"/>
        </w:rPr>
        <w:t xml:space="preserve"> Ahmed for Student Union President</w:t>
      </w:r>
    </w:p>
    <w:p w:rsidR="00932C23" w:rsidRDefault="00932C23" w:rsidP="00932C23">
      <w:pPr>
        <w:pStyle w:val="NormalWeb"/>
      </w:pPr>
      <w:r>
        <w:rPr>
          <w:color w:val="000000"/>
        </w:rPr>
        <w:t xml:space="preserve">Hi, I’m </w:t>
      </w:r>
      <w:proofErr w:type="spellStart"/>
      <w:r>
        <w:rPr>
          <w:b/>
          <w:bCs/>
          <w:color w:val="000000"/>
        </w:rPr>
        <w:t>Sharmarke</w:t>
      </w:r>
      <w:proofErr w:type="spellEnd"/>
      <w:r>
        <w:rPr>
          <w:b/>
          <w:bCs/>
          <w:color w:val="000000"/>
        </w:rPr>
        <w:t xml:space="preserve"> Ahmed</w:t>
      </w:r>
      <w:r>
        <w:rPr>
          <w:color w:val="000000"/>
        </w:rPr>
        <w:t xml:space="preserve">, a third-year student and your Student Voice Leader for the past three years. I’m running to be your next </w:t>
      </w:r>
      <w:r>
        <w:rPr>
          <w:b/>
          <w:bCs/>
          <w:color w:val="000000"/>
        </w:rPr>
        <w:t>Student Union President</w:t>
      </w:r>
      <w:r>
        <w:rPr>
          <w:color w:val="000000"/>
        </w:rPr>
        <w:t> — because I’ve stood by you, fought for you, and delivered real change when it mattered most.</w:t>
      </w:r>
    </w:p>
    <w:p w:rsidR="00932C23" w:rsidRDefault="00932C23" w:rsidP="00932C23">
      <w:pPr>
        <w:pStyle w:val="NormalWeb"/>
      </w:pPr>
      <w:r>
        <w:rPr>
          <w:color w:val="000000"/>
        </w:rPr>
        <w:t>This isn’t just a campaign — it’s a continuation of the work I’ve already been doing.</w:t>
      </w:r>
    </w:p>
    <w:p w:rsidR="00932C23" w:rsidRDefault="00932C23" w:rsidP="00932C23">
      <w:pPr>
        <w:pStyle w:val="Heading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Proven Leadership. Real Results.</w:t>
      </w:r>
    </w:p>
    <w:p w:rsidR="00932C23" w:rsidRDefault="00932C23" w:rsidP="00932C23">
      <w:pPr>
        <w:pStyle w:val="NormalWeb"/>
      </w:pPr>
      <w:r>
        <w:rPr>
          <w:color w:val="000000"/>
        </w:rPr>
        <w:t xml:space="preserve">Over the last three years, I’ve consistently represented your concerns and turned them into action. When students were under pressure, I led the push for a </w:t>
      </w:r>
      <w:r>
        <w:rPr>
          <w:b/>
          <w:bCs/>
          <w:color w:val="000000"/>
        </w:rPr>
        <w:t>two-week extension on deadlines</w:t>
      </w:r>
      <w:r>
        <w:rPr>
          <w:color w:val="000000"/>
        </w:rPr>
        <w:t> — and we got it. Not because it was easy, but because I listened, pushed back, and refused to settle for less.</w:t>
      </w:r>
    </w:p>
    <w:p w:rsidR="00932C23" w:rsidRDefault="00932C23" w:rsidP="00932C23">
      <w:pPr>
        <w:pStyle w:val="NormalWeb"/>
      </w:pPr>
      <w:r>
        <w:rPr>
          <w:color w:val="000000"/>
        </w:rPr>
        <w:t>As your President, I’ll take that same drive and experience to the next level.</w:t>
      </w:r>
    </w:p>
    <w:p w:rsidR="00932C23" w:rsidRDefault="00932C23" w:rsidP="00932C23">
      <w:pPr>
        <w:rPr>
          <w:rFonts w:eastAsia="Times New Roman"/>
        </w:rPr>
      </w:pPr>
      <w:r>
        <w:rPr>
          <w:rFonts w:eastAsia="Times New Roman"/>
        </w:rPr>
        <w:pict>
          <v:rect id="_x0000_i1025" style="width:451.3pt;height:1.5pt" o:hrstd="t" o:hr="t" fillcolor="#a0a0a0" stroked="f"/>
        </w:pict>
      </w:r>
    </w:p>
    <w:p w:rsidR="00932C23" w:rsidRDefault="00932C23" w:rsidP="00932C23">
      <w:pPr>
        <w:pStyle w:val="Heading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What I Stand For</w:t>
      </w:r>
    </w:p>
    <w:p w:rsidR="00932C23" w:rsidRDefault="00932C23" w:rsidP="00932C23">
      <w:pPr>
        <w:pStyle w:val="NormalWeb"/>
      </w:pPr>
      <w:r>
        <w:rPr>
          <w:b/>
          <w:bCs/>
          <w:color w:val="000000"/>
        </w:rPr>
        <w:t>1. A Stronger Student Voice</w:t>
      </w:r>
      <w:r>
        <w:rPr>
          <w:color w:val="000000"/>
        </w:rPr>
        <w:br/>
        <w:t xml:space="preserve">You deserve a Union that’s </w:t>
      </w:r>
      <w:r>
        <w:rPr>
          <w:i/>
          <w:iCs/>
          <w:color w:val="000000"/>
        </w:rPr>
        <w:t>proactive</w:t>
      </w:r>
      <w:r>
        <w:rPr>
          <w:color w:val="000000"/>
        </w:rPr>
        <w:t xml:space="preserve">, not reactive. I’ll make sure your concerns don’t just get raised — they get </w:t>
      </w:r>
      <w:r>
        <w:rPr>
          <w:i/>
          <w:iCs/>
          <w:color w:val="000000"/>
        </w:rPr>
        <w:t>acted on</w:t>
      </w:r>
      <w:r>
        <w:rPr>
          <w:color w:val="000000"/>
        </w:rPr>
        <w:t>.</w:t>
      </w:r>
    </w:p>
    <w:p w:rsidR="00932C23" w:rsidRDefault="00932C23" w:rsidP="00932C23">
      <w:pPr>
        <w:pStyle w:val="NormalWeb"/>
      </w:pPr>
      <w:r>
        <w:rPr>
          <w:b/>
          <w:bCs/>
          <w:color w:val="000000"/>
        </w:rPr>
        <w:t>2. Academic Flexibility That Works</w:t>
      </w:r>
      <w:r>
        <w:rPr>
          <w:color w:val="000000"/>
        </w:rPr>
        <w:br/>
        <w:t>I’ll continue to push for fair extensions, clearer communication, and better access to support services across all departments.</w:t>
      </w:r>
    </w:p>
    <w:p w:rsidR="00932C23" w:rsidRDefault="00932C23" w:rsidP="00932C23">
      <w:pPr>
        <w:pStyle w:val="NormalWeb"/>
      </w:pPr>
      <w:r>
        <w:rPr>
          <w:b/>
          <w:bCs/>
          <w:color w:val="000000"/>
        </w:rPr>
        <w:t>3. More Support for Mental Health &amp; Wellbeing</w:t>
      </w:r>
      <w:r>
        <w:rPr>
          <w:color w:val="000000"/>
        </w:rPr>
        <w:br/>
        <w:t>No student should feel alone. I’ll advocate for faster access to mental health resources and create more safe spaces for wellbeing and connection.</w:t>
      </w:r>
    </w:p>
    <w:p w:rsidR="00932C23" w:rsidRDefault="00932C23" w:rsidP="00932C23">
      <w:pPr>
        <w:pStyle w:val="NormalWeb"/>
      </w:pPr>
      <w:r>
        <w:rPr>
          <w:b/>
          <w:bCs/>
          <w:color w:val="000000"/>
        </w:rPr>
        <w:t>4. A Vibrant, Inclusive Campus</w:t>
      </w:r>
      <w:r>
        <w:rPr>
          <w:color w:val="000000"/>
        </w:rPr>
        <w:br/>
        <w:t xml:space="preserve">I want to help build a student community where everyone feels seen — through better events, stronger representation, and opportunities that reflect </w:t>
      </w:r>
      <w:r>
        <w:rPr>
          <w:i/>
          <w:iCs/>
          <w:color w:val="000000"/>
        </w:rPr>
        <w:t>all</w:t>
      </w:r>
      <w:r>
        <w:rPr>
          <w:color w:val="000000"/>
        </w:rPr>
        <w:t> of us.</w:t>
      </w:r>
    </w:p>
    <w:p w:rsidR="00932C23" w:rsidRDefault="00932C23" w:rsidP="00932C23">
      <w:pPr>
        <w:rPr>
          <w:rFonts w:eastAsia="Times New Roman"/>
        </w:rPr>
      </w:pPr>
      <w:r>
        <w:rPr>
          <w:rFonts w:eastAsia="Times New Roman"/>
        </w:rPr>
        <w:pict>
          <v:rect id="_x0000_i1026" style="width:451.3pt;height:1.5pt" o:hrstd="t" o:hr="t" fillcolor="#a0a0a0" stroked="f"/>
        </w:pict>
      </w:r>
    </w:p>
    <w:p w:rsidR="00932C23" w:rsidRDefault="00932C23" w:rsidP="00932C23">
      <w:pPr>
        <w:pStyle w:val="Heading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Why Vote for Me?</w:t>
      </w:r>
    </w:p>
    <w:p w:rsidR="00932C23" w:rsidRDefault="00932C23" w:rsidP="00932C23">
      <w:pPr>
        <w:pStyle w:val="NormalWeb"/>
      </w:pPr>
      <w:r>
        <w:rPr>
          <w:color w:val="000000"/>
        </w:rPr>
        <w:t>I’ve spent three years earning your trust. I’ve been in the meetings, I’ve done the work, and I’ve already made change happen. This role isn’t about a title for me — it’s about continuing to make sure every student is heard, supported, and empowered.</w:t>
      </w:r>
    </w:p>
    <w:p w:rsidR="00932C23" w:rsidRDefault="00932C23" w:rsidP="00932C23">
      <w:pPr>
        <w:pStyle w:val="NormalWeb"/>
      </w:pPr>
      <w:r>
        <w:rPr>
          <w:color w:val="000000"/>
        </w:rPr>
        <w:t xml:space="preserve">If you want a President who already </w:t>
      </w:r>
      <w:r>
        <w:rPr>
          <w:i/>
          <w:iCs/>
          <w:color w:val="000000"/>
        </w:rPr>
        <w:t>works</w:t>
      </w:r>
      <w:r>
        <w:rPr>
          <w:color w:val="000000"/>
        </w:rPr>
        <w:t> for you —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Vote </w:t>
      </w:r>
      <w:proofErr w:type="spellStart"/>
      <w:r>
        <w:rPr>
          <w:b/>
          <w:bCs/>
          <w:color w:val="000000"/>
        </w:rPr>
        <w:t>Sharmarke</w:t>
      </w:r>
      <w:proofErr w:type="spellEnd"/>
      <w:r>
        <w:rPr>
          <w:b/>
          <w:bCs/>
          <w:color w:val="000000"/>
        </w:rPr>
        <w:t xml:space="preserve"> Ahmed.</w:t>
      </w:r>
    </w:p>
    <w:p w:rsidR="00932C23" w:rsidRDefault="00932C23" w:rsidP="00932C23">
      <w:pPr>
        <w:pStyle w:val="NormalWeb"/>
      </w:pPr>
      <w:r>
        <w:rPr>
          <w:color w:val="000000"/>
        </w:rPr>
        <w:t>Let’s take this further — together.</w:t>
      </w:r>
    </w:p>
    <w:p w:rsidR="007A5A2C" w:rsidRDefault="007A5A2C">
      <w:bookmarkStart w:id="0" w:name="_GoBack"/>
      <w:bookmarkEnd w:id="0"/>
    </w:p>
    <w:sectPr w:rsidR="007A5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C"/>
    <w:rsid w:val="007A5A2C"/>
    <w:rsid w:val="0093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6CE45-12CB-49CD-A235-EFAC21D9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C23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32C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32C23"/>
    <w:rPr>
      <w:rFonts w:ascii="Calibri" w:hAnsi="Calibri" w:cs="Calibri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32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Redman</dc:creator>
  <cp:keywords/>
  <dc:description/>
  <cp:lastModifiedBy>Sarah Redman</cp:lastModifiedBy>
  <cp:revision>2</cp:revision>
  <dcterms:created xsi:type="dcterms:W3CDTF">2025-04-08T07:55:00Z</dcterms:created>
  <dcterms:modified xsi:type="dcterms:W3CDTF">2025-04-08T07:56:00Z</dcterms:modified>
</cp:coreProperties>
</file>